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E3" w:rsidRDefault="00C82CE3" w:rsidP="00C82CE3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975B23">
        <w:rPr>
          <w:rFonts w:asciiTheme="majorHAnsi" w:hAnsiTheme="majorHAnsi"/>
          <w:b/>
          <w:sz w:val="24"/>
          <w:szCs w:val="24"/>
          <w:u w:val="single"/>
        </w:rPr>
        <w:t>Shaw High School’s Engaging - Student-Centered - Standard Based Learning Plan</w:t>
      </w:r>
    </w:p>
    <w:p w:rsidR="009C58B9" w:rsidRDefault="009C58B9" w:rsidP="00C82CE3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E</w:t>
      </w:r>
      <w:r w:rsidR="00C45B7D">
        <w:rPr>
          <w:rFonts w:asciiTheme="majorHAnsi" w:hAnsiTheme="majorHAnsi"/>
          <w:b/>
          <w:sz w:val="24"/>
          <w:szCs w:val="24"/>
          <w:u w:val="single"/>
        </w:rPr>
        <w:t xml:space="preserve">n el </w:t>
      </w:r>
      <w:r>
        <w:rPr>
          <w:rFonts w:asciiTheme="majorHAnsi" w:hAnsiTheme="majorHAnsi"/>
          <w:b/>
          <w:sz w:val="24"/>
          <w:szCs w:val="24"/>
          <w:u w:val="single"/>
        </w:rPr>
        <w:t>Hotel</w:t>
      </w:r>
    </w:p>
    <w:p w:rsidR="009C58B9" w:rsidRPr="00975B23" w:rsidRDefault="009C58B9" w:rsidP="00C82CE3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>
        <w:rPr>
          <w:color w:val="000000"/>
          <w:shd w:val="clear" w:color="auto" w:fill="FFFFFF"/>
        </w:rPr>
        <w:t>This lesson allows students to view different regions of</w:t>
      </w:r>
      <w:r>
        <w:rPr>
          <w:rStyle w:val="apple-converted-space"/>
          <w:color w:val="000000"/>
          <w:shd w:val="clear" w:color="auto" w:fill="FFFFFF"/>
        </w:rPr>
        <w:t> </w:t>
      </w:r>
      <w:r>
        <w:t>Spain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and learn much about the Spanish culture (</w:t>
      </w:r>
      <w:proofErr w:type="spellStart"/>
      <w:r>
        <w:rPr>
          <w:color w:val="000000"/>
          <w:shd w:val="clear" w:color="auto" w:fill="FFFFFF"/>
        </w:rPr>
        <w:t>paradores</w:t>
      </w:r>
      <w:proofErr w:type="spellEnd"/>
      <w:r>
        <w:rPr>
          <w:color w:val="000000"/>
          <w:shd w:val="clear" w:color="auto" w:fill="FFFFFF"/>
        </w:rPr>
        <w:t xml:space="preserve">, food, attractions, </w:t>
      </w:r>
      <w:proofErr w:type="spellStart"/>
      <w:r>
        <w:rPr>
          <w:color w:val="000000"/>
          <w:shd w:val="clear" w:color="auto" w:fill="FFFFFF"/>
        </w:rPr>
        <w:t>etc</w:t>
      </w:r>
      <w:proofErr w:type="spellEnd"/>
      <w:r>
        <w:rPr>
          <w:color w:val="000000"/>
          <w:shd w:val="clear" w:color="auto" w:fill="FFFFFF"/>
        </w:rPr>
        <w:t xml:space="preserve">). Students enjoy searching the web for Spanish </w:t>
      </w:r>
      <w:proofErr w:type="spellStart"/>
      <w:r>
        <w:rPr>
          <w:color w:val="000000"/>
          <w:shd w:val="clear" w:color="auto" w:fill="FFFFFF"/>
        </w:rPr>
        <w:t>Paradores</w:t>
      </w:r>
      <w:proofErr w:type="spellEnd"/>
      <w:r>
        <w:rPr>
          <w:color w:val="000000"/>
          <w:shd w:val="clear" w:color="auto" w:fill="FFFFFF"/>
        </w:rPr>
        <w:t>. They also, have the opportunity to convert currency. This is a skill that will be very useful for them when they travel to another country. In addition, students get an opportunity to obtain an official</w:t>
      </w:r>
      <w:r>
        <w:rPr>
          <w:rStyle w:val="apple-converted-space"/>
          <w:color w:val="000000"/>
          <w:shd w:val="clear" w:color="auto" w:fill="FFFFFF"/>
        </w:rPr>
        <w:t> </w:t>
      </w:r>
      <w:r>
        <w:t>USA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passport.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This is a fun lesson that I would recommend to anyone who has internet access covering the hotel.</w:t>
      </w:r>
    </w:p>
    <w:p w:rsidR="00C82CE3" w:rsidRPr="00975B23" w:rsidRDefault="00C82CE3" w:rsidP="00C82CE3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975B23">
        <w:rPr>
          <w:rFonts w:asciiTheme="majorHAnsi" w:hAnsiTheme="majorHAnsi"/>
          <w:b/>
          <w:sz w:val="24"/>
          <w:szCs w:val="24"/>
          <w:u w:val="single"/>
        </w:rPr>
        <w:t>Day 1</w:t>
      </w:r>
    </w:p>
    <w:p w:rsidR="00C82CE3" w:rsidRPr="00975B23" w:rsidRDefault="00C82CE3" w:rsidP="00C82CE3">
      <w:pPr>
        <w:rPr>
          <w:rFonts w:asciiTheme="majorHAnsi" w:hAnsiTheme="majorHAnsi"/>
          <w:sz w:val="24"/>
          <w:szCs w:val="24"/>
        </w:rPr>
      </w:pPr>
    </w:p>
    <w:tbl>
      <w:tblPr>
        <w:tblW w:w="145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2250"/>
      </w:tblGrid>
      <w:tr w:rsidR="00C82CE3" w:rsidRPr="00975B23" w:rsidTr="00704C17">
        <w:trPr>
          <w:trHeight w:val="511"/>
        </w:trPr>
        <w:tc>
          <w:tcPr>
            <w:tcW w:w="14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975B23" w:rsidRDefault="00C82CE3" w:rsidP="004A3791">
            <w:pPr>
              <w:spacing w:line="94" w:lineRule="atLeast"/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  <w:t xml:space="preserve">Teacher:              LIVINGSTON                        Subject:  SPANISH II                 Grade:  10-12                     Date:  </w:t>
            </w:r>
            <w:r w:rsidR="004A3791"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  <w:t>3-12-3-16</w:t>
            </w:r>
          </w:p>
        </w:tc>
      </w:tr>
      <w:tr w:rsidR="00C82CE3" w:rsidRPr="00975B23" w:rsidTr="00704C17">
        <w:trPr>
          <w:trHeight w:val="240"/>
        </w:trPr>
        <w:tc>
          <w:tcPr>
            <w:tcW w:w="145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Default="00C82CE3" w:rsidP="00704C17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>GEORGIA PERFORMANCE STANDARD(S) (GPS):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 xml:space="preserve">Elements 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>Element Description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MLI.IP1A Use basic greetings, farewells, and expressions of courtesy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MLI.IP1B Express like/dislike, emotio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ns, and agreement/disagreement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MLI.IP1G Ask questions and provide responses based on suggested topics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MLI.IP1H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Use sequenced information (alphabet, days of week, numbers 0-100, </w:t>
            </w:r>
            <w:proofErr w:type="spellStart"/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etc</w:t>
            </w:r>
            <w:proofErr w:type="spellEnd"/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) in context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MLI.IP2A Initiate, participate in, and close brief oral or written exchanges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MLI.IP2B Use formal and informal forms of address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MLI.P1B Give basic information about self and others, including school, family, activities, etc.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MLI.CU1C Describe customs and traditions of the culture, such as greetings, celebrations, and courtesies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MLI.CCC1A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Demonstrate basic geographical knowledge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MLI.CCC1 B Apply previously learned skills from other subjects</w:t>
            </w:r>
          </w:p>
          <w:p w:rsidR="00F44C32" w:rsidRPr="00F44C32" w:rsidRDefault="00F44C32" w:rsidP="00F44C32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MLI.CCC2 Demonstrate an awareness of the students’ own culture</w:t>
            </w:r>
          </w:p>
          <w:p w:rsidR="004B5CA0" w:rsidRPr="004B5CA0" w:rsidRDefault="004B5CA0" w:rsidP="004B5CA0">
            <w:pPr>
              <w:spacing w:line="94" w:lineRule="atLeast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b/>
                <w:color w:val="000000"/>
                <w:sz w:val="24"/>
                <w:szCs w:val="24"/>
                <w:highlight w:val="yellow"/>
              </w:rPr>
              <w:t>Students will Identify and describe:</w:t>
            </w:r>
          </w:p>
          <w:p w:rsidR="004B5CA0" w:rsidRPr="004B5CA0" w:rsidRDefault="004B5CA0" w:rsidP="004B5CA0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Lobby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Rooms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People that work in 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Guests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Check in and out of a 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Make a hotel reservation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Ask for a certain type of room</w:t>
            </w:r>
          </w:p>
          <w:p w:rsidR="004B5CA0" w:rsidRPr="004B5CA0" w:rsidRDefault="004B5CA0" w:rsidP="004B5CA0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Identify significance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of "</w:t>
            </w:r>
            <w:proofErr w:type="spellStart"/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Paradores</w:t>
            </w:r>
            <w:proofErr w:type="spellEnd"/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" in Spain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Compare and contrast lodging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</w:p>
          <w:p w:rsidR="004B5CA0" w:rsidRPr="004B5CA0" w:rsidRDefault="004B5CA0" w:rsidP="004B5CA0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b/>
                <w:color w:val="000000"/>
                <w:sz w:val="24"/>
                <w:szCs w:val="24"/>
                <w:highlight w:val="yellow"/>
              </w:rPr>
              <w:t>Types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:</w:t>
            </w:r>
          </w:p>
          <w:p w:rsidR="00C82CE3" w:rsidRPr="00975B23" w:rsidRDefault="004B5CA0" w:rsidP="004B5CA0">
            <w:pPr>
              <w:spacing w:line="94" w:lineRule="atLeast"/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Luxury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Comfort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Economical (hostels)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Describe actions that take place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in the futur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e</w:t>
            </w:r>
          </w:p>
        </w:tc>
      </w:tr>
      <w:tr w:rsidR="00C82CE3" w:rsidRPr="00975B23" w:rsidTr="00704C17">
        <w:trPr>
          <w:trHeight w:val="304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ECSBC Opening: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Engaged Centered – Standard Based Classrooms (ECSBC) – The Raider Way!</w:t>
            </w:r>
          </w:p>
          <w:p w:rsidR="00834434" w:rsidRPr="00975B23" w:rsidRDefault="00834434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Students are Introduced to the chapter with them selecting key words needed to go shopping overseas</w:t>
            </w:r>
          </w:p>
        </w:tc>
      </w:tr>
      <w:tr w:rsidR="00C82CE3" w:rsidRPr="00975B23" w:rsidTr="00704C17">
        <w:trPr>
          <w:trHeight w:val="8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Essential</w:t>
            </w: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975B23">
              <w:rPr>
                <w:rFonts w:asciiTheme="majorHAnsi" w:hAnsiTheme="majorHAnsi"/>
                <w:cap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76991185" wp14:editId="694217D8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374650</wp:posOffset>
                  </wp:positionV>
                  <wp:extent cx="885825" cy="882650"/>
                  <wp:effectExtent l="0" t="0" r="9525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Quest</w:t>
            </w:r>
            <w:r w:rsidRPr="00975B23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ion/Task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2B4" w:rsidRPr="00C272B4" w:rsidRDefault="00C272B4" w:rsidP="00C272B4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At the conclusion of this unit, students will be able to:</w:t>
            </w:r>
          </w:p>
          <w:p w:rsidR="00C272B4" w:rsidRPr="00C272B4" w:rsidRDefault="00C272B4" w:rsidP="00C272B4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1.  Describe hotels</w:t>
            </w:r>
          </w:p>
          <w:p w:rsidR="00C272B4" w:rsidRPr="00C272B4" w:rsidRDefault="00C272B4" w:rsidP="00C272B4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2.  Discuss future events and activities</w:t>
            </w:r>
          </w:p>
          <w:p w:rsidR="00C82CE3" w:rsidRDefault="00C272B4" w:rsidP="00C272B4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3.  Compare and contrast leisure lodging in the Spanish speaking worl</w:t>
            </w:r>
            <w:r>
              <w:rPr>
                <w:rFonts w:asciiTheme="majorHAnsi" w:hAnsiTheme="majorHAnsi"/>
                <w:sz w:val="24"/>
                <w:szCs w:val="24"/>
              </w:rPr>
              <w:t>d</w:t>
            </w:r>
          </w:p>
          <w:p w:rsidR="00C272B4" w:rsidRDefault="00C272B4" w:rsidP="00C272B4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C272B4" w:rsidRPr="00C272B4" w:rsidRDefault="00C272B4" w:rsidP="00C272B4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How do factors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including age group,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type of trip, and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economics influence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hospitality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choices and how do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these factors differ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between the United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States and the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Spanish speaking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world thus further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influencing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hospitality as an</w:t>
            </w:r>
          </w:p>
          <w:p w:rsidR="00C272B4" w:rsidRPr="00975B23" w:rsidRDefault="00704C17" w:rsidP="00C272B4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I</w:t>
            </w:r>
            <w:r w:rsidR="00C272B4" w:rsidRPr="00C272B4">
              <w:rPr>
                <w:rFonts w:asciiTheme="majorHAnsi" w:hAnsiTheme="majorHAnsi"/>
                <w:sz w:val="24"/>
                <w:szCs w:val="24"/>
              </w:rPr>
              <w:t>ndustry</w:t>
            </w:r>
          </w:p>
        </w:tc>
      </w:tr>
      <w:tr w:rsidR="00C82CE3" w:rsidRPr="00975B23" w:rsidTr="00704C17">
        <w:trPr>
          <w:trHeight w:val="106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  <w:highlight w:val="yellow"/>
              </w:rPr>
              <w:t>TOCA CAMPANA</w:t>
            </w: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2799B57A" wp14:editId="4ED3D466">
                  <wp:extent cx="771525" cy="1024946"/>
                  <wp:effectExtent l="0" t="0" r="0" b="3810"/>
                  <wp:docPr id="3" name="Picture 3" descr="C:\Users\E033679\AppData\Local\Microsoft\Windows\Temporary Internet Files\Content.IE5\YGOC94BQ\MC9000592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033679\AppData\Local\Microsoft\Windows\Temporary Internet Files\Content.IE5\YGOC94BQ\MC9000592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4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SMART START</w:t>
            </w: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OR</w:t>
            </w: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RAIDER REV.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975B23" w:rsidRDefault="004B5CA0" w:rsidP="00F129E7">
            <w:pPr>
              <w:spacing w:after="200" w:line="276" w:lineRule="auto"/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Write the Important Words you will need in a hotel</w:t>
            </w:r>
            <w:r w:rsidR="00F129E7">
              <w:rPr>
                <w:rFonts w:asciiTheme="majorHAnsi" w:hAnsiTheme="majorHAnsi" w:cs="Tahoma"/>
                <w:sz w:val="24"/>
                <w:szCs w:val="24"/>
              </w:rPr>
              <w:t xml:space="preserve"> in English</w:t>
            </w:r>
          </w:p>
        </w:tc>
      </w:tr>
      <w:tr w:rsidR="00C82CE3" w:rsidRPr="00975B23" w:rsidTr="00704C17">
        <w:trPr>
          <w:trHeight w:val="331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ECSBC Middle: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975B23" w:rsidRDefault="00C82CE3" w:rsidP="00704C17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sz w:val="24"/>
                <w:szCs w:val="24"/>
              </w:rPr>
              <w:t>Student Work Session – Engaging and Minds On  . . . . Real World Connections are made here!</w:t>
            </w:r>
          </w:p>
        </w:tc>
      </w:tr>
      <w:tr w:rsidR="00C82CE3" w:rsidRPr="00A80377" w:rsidTr="00704C17">
        <w:trPr>
          <w:trHeight w:val="2617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LEARNING STEPS</w:t>
            </w: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C82CE3" w:rsidRPr="00975B23" w:rsidRDefault="00AA6EAC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2F88270B" wp14:editId="154EB09C">
                  <wp:extent cx="590550" cy="65520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02" cy="656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C82CE3" w:rsidRPr="00975B23" w:rsidRDefault="00C82CE3" w:rsidP="00704C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975B23" w:rsidRDefault="00C82CE3" w:rsidP="00704C17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</w:p>
          <w:p w:rsidR="00B10AF6" w:rsidRDefault="00975B23" w:rsidP="00975B23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Have students close their</w:t>
            </w:r>
            <w:r w:rsidR="005D6D44">
              <w:rPr>
                <w:rFonts w:asciiTheme="majorHAnsi" w:hAnsiTheme="majorHAnsi" w:cs="Tahoma"/>
                <w:sz w:val="24"/>
                <w:szCs w:val="24"/>
              </w:rPr>
              <w:t xml:space="preserve"> books use Power Point Chapter 6</w:t>
            </w:r>
            <w:r>
              <w:rPr>
                <w:rFonts w:asciiTheme="majorHAnsi" w:hAnsiTheme="majorHAnsi" w:cs="Tahoma"/>
                <w:sz w:val="24"/>
                <w:szCs w:val="24"/>
              </w:rPr>
              <w:t xml:space="preserve"> to introduce vocabulary page</w:t>
            </w:r>
            <w:r w:rsidR="005D6D44">
              <w:rPr>
                <w:rFonts w:asciiTheme="majorHAnsi" w:hAnsiTheme="majorHAnsi" w:cs="Tahoma"/>
                <w:sz w:val="24"/>
                <w:szCs w:val="24"/>
              </w:rPr>
              <w:t xml:space="preserve"> 162 and 163.</w:t>
            </w:r>
          </w:p>
          <w:p w:rsidR="00975B23" w:rsidRDefault="00975B23" w:rsidP="00975B23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After presenting the vocabulary orally, have students open their books and read the additional reinforcement.</w:t>
            </w:r>
          </w:p>
          <w:p w:rsidR="00975B23" w:rsidRDefault="00442186" w:rsidP="00975B23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Along with the vocabulary words ask students the following questions as I present the new vocabulary:</w:t>
            </w:r>
          </w:p>
          <w:p w:rsidR="00E37475" w:rsidRPr="00B84A58" w:rsidRDefault="00E37475" w:rsidP="00E37475">
            <w:pPr>
              <w:pStyle w:val="ListParagraph"/>
              <w:numPr>
                <w:ilvl w:val="1"/>
                <w:numId w:val="24"/>
              </w:numPr>
              <w:rPr>
                <w:rFonts w:asciiTheme="majorHAnsi" w:hAnsiTheme="majorHAnsi" w:cs="Tahoma"/>
                <w:sz w:val="24"/>
                <w:szCs w:val="24"/>
                <w:lang w:val="es-PA"/>
              </w:rPr>
            </w:pPr>
            <w:proofErr w:type="spellStart"/>
            <w:r>
              <w:rPr>
                <w:rFonts w:asciiTheme="majorHAnsi" w:hAnsiTheme="majorHAnsi" w:cs="Tahoma"/>
                <w:sz w:val="24"/>
                <w:szCs w:val="24"/>
              </w:rPr>
              <w:t>Que</w:t>
            </w:r>
            <w:proofErr w:type="spellEnd"/>
            <w:r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 w:cs="Tahoma"/>
                <w:sz w:val="24"/>
                <w:szCs w:val="24"/>
              </w:rPr>
              <w:t>es</w:t>
            </w:r>
            <w:proofErr w:type="spellEnd"/>
            <w:r>
              <w:rPr>
                <w:rFonts w:asciiTheme="majorHAnsi" w:hAnsiTheme="majorHAnsi" w:cs="Tahoma"/>
                <w:sz w:val="24"/>
                <w:szCs w:val="24"/>
              </w:rPr>
              <w:t>?</w:t>
            </w:r>
          </w:p>
          <w:p w:rsidR="00B84A58" w:rsidRDefault="00E37475" w:rsidP="00B84A58">
            <w:pPr>
              <w:pStyle w:val="ListParagraph"/>
              <w:numPr>
                <w:ilvl w:val="1"/>
                <w:numId w:val="24"/>
              </w:numPr>
              <w:rPr>
                <w:rFonts w:asciiTheme="majorHAnsi" w:hAnsiTheme="majorHAnsi" w:cs="Tahoma"/>
                <w:sz w:val="24"/>
                <w:szCs w:val="24"/>
                <w:lang w:val="es-PA"/>
              </w:rPr>
            </w:pPr>
            <w:r>
              <w:rPr>
                <w:rFonts w:asciiTheme="majorHAnsi" w:hAnsiTheme="majorHAnsi" w:cs="Tahoma"/>
                <w:sz w:val="24"/>
                <w:szCs w:val="24"/>
                <w:lang w:val="es-PA"/>
              </w:rPr>
              <w:t>Quien es</w:t>
            </w:r>
            <w:proofErr w:type="gramStart"/>
            <w:r>
              <w:rPr>
                <w:rFonts w:asciiTheme="majorHAnsi" w:hAnsiTheme="majorHAnsi" w:cs="Tahoma"/>
                <w:sz w:val="24"/>
                <w:szCs w:val="24"/>
                <w:lang w:val="es-PA"/>
              </w:rPr>
              <w:t>?</w:t>
            </w:r>
            <w:proofErr w:type="gramEnd"/>
          </w:p>
          <w:p w:rsidR="00E37475" w:rsidRDefault="00E37475" w:rsidP="00B84A58">
            <w:pPr>
              <w:pStyle w:val="ListParagraph"/>
              <w:numPr>
                <w:ilvl w:val="1"/>
                <w:numId w:val="24"/>
              </w:numPr>
              <w:rPr>
                <w:rFonts w:asciiTheme="majorHAnsi" w:hAnsiTheme="majorHAnsi" w:cs="Tahoma"/>
                <w:sz w:val="24"/>
                <w:szCs w:val="24"/>
                <w:lang w:val="es-PA"/>
              </w:rPr>
            </w:pPr>
            <w:r>
              <w:rPr>
                <w:rFonts w:asciiTheme="majorHAnsi" w:hAnsiTheme="majorHAnsi" w:cs="Tahoma"/>
                <w:sz w:val="24"/>
                <w:szCs w:val="24"/>
                <w:lang w:val="es-PA"/>
              </w:rPr>
              <w:t>Que es</w:t>
            </w:r>
            <w:proofErr w:type="gramStart"/>
            <w:r>
              <w:rPr>
                <w:rFonts w:asciiTheme="majorHAnsi" w:hAnsiTheme="majorHAnsi" w:cs="Tahoma"/>
                <w:sz w:val="24"/>
                <w:szCs w:val="24"/>
                <w:lang w:val="es-PA"/>
              </w:rPr>
              <w:t>?</w:t>
            </w:r>
            <w:proofErr w:type="gramEnd"/>
          </w:p>
          <w:p w:rsidR="00E37475" w:rsidRDefault="00E37475" w:rsidP="00B84A58">
            <w:pPr>
              <w:pStyle w:val="ListParagraph"/>
              <w:numPr>
                <w:ilvl w:val="1"/>
                <w:numId w:val="24"/>
              </w:numPr>
              <w:rPr>
                <w:rFonts w:asciiTheme="majorHAnsi" w:hAnsiTheme="majorHAnsi" w:cs="Tahoma"/>
                <w:sz w:val="24"/>
                <w:szCs w:val="24"/>
                <w:lang w:val="es-PA"/>
              </w:rPr>
            </w:pPr>
            <w:r>
              <w:rPr>
                <w:rFonts w:asciiTheme="majorHAnsi" w:hAnsiTheme="majorHAnsi" w:cs="Tahoma"/>
                <w:sz w:val="24"/>
                <w:szCs w:val="24"/>
                <w:lang w:val="es-PA"/>
              </w:rPr>
              <w:t>Es un hotel</w:t>
            </w:r>
            <w:proofErr w:type="gramStart"/>
            <w:r>
              <w:rPr>
                <w:rFonts w:asciiTheme="majorHAnsi" w:hAnsiTheme="majorHAnsi" w:cs="Tahoma"/>
                <w:sz w:val="24"/>
                <w:szCs w:val="24"/>
                <w:lang w:val="es-PA"/>
              </w:rPr>
              <w:t>?</w:t>
            </w:r>
            <w:proofErr w:type="gramEnd"/>
          </w:p>
          <w:p w:rsidR="00A80377" w:rsidRPr="00A80377" w:rsidRDefault="00A80377" w:rsidP="00A80377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 w:cs="Tahoma"/>
                <w:sz w:val="24"/>
                <w:szCs w:val="24"/>
              </w:rPr>
            </w:pPr>
            <w:r w:rsidRPr="00A80377">
              <w:rPr>
                <w:rFonts w:asciiTheme="majorHAnsi" w:hAnsiTheme="majorHAnsi" w:cs="Tahoma"/>
                <w:sz w:val="24"/>
                <w:szCs w:val="24"/>
              </w:rPr>
              <w:t xml:space="preserve">Use Power Point to review words </w:t>
            </w:r>
            <w:hyperlink r:id="rId9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El Hotel_Chapter_6_Presentation.ppt</w:t>
              </w:r>
            </w:hyperlink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Chapter 6 El Hotel Presentation</w:t>
            </w:r>
          </w:p>
        </w:tc>
      </w:tr>
      <w:tr w:rsidR="00C82CE3" w:rsidRPr="00975B23" w:rsidTr="00A079ED">
        <w:trPr>
          <w:trHeight w:val="79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ECSBC Closing: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CE3" w:rsidRPr="00975B23" w:rsidRDefault="00C82CE3" w:rsidP="00704C17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sz w:val="24"/>
                <w:szCs w:val="24"/>
              </w:rPr>
              <w:t>Evidence of Student Learning…  Feedback from students on what worked and did not work…  Were Students Engaged?</w:t>
            </w:r>
          </w:p>
        </w:tc>
      </w:tr>
      <w:tr w:rsidR="00C82CE3" w:rsidRPr="00975B23" w:rsidTr="0009073A">
        <w:trPr>
          <w:trHeight w:val="17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LEARNING ASSESSMENT</w:t>
            </w:r>
            <w:r w:rsidR="00AA6EAC" w:rsidRPr="00975B23">
              <w:rPr>
                <w:rFonts w:asciiTheme="majorHAnsi" w:hAnsiTheme="majorHAnsi"/>
                <w:sz w:val="24"/>
                <w:szCs w:val="24"/>
              </w:rPr>
              <w:br/>
            </w:r>
            <w:r w:rsidR="00AA6EAC"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06D9FB76" wp14:editId="7390867A">
                  <wp:extent cx="1181100" cy="78161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8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C17" w:rsidRPr="00C35DC0" w:rsidRDefault="00704C17" w:rsidP="00C35DC0">
            <w:pPr>
              <w:pStyle w:val="ListParagraph"/>
              <w:numPr>
                <w:ilvl w:val="0"/>
                <w:numId w:val="35"/>
              </w:numPr>
              <w:rPr>
                <w:rFonts w:asciiTheme="majorHAnsi" w:hAnsiTheme="majorHAnsi" w:cs="Tahoma"/>
                <w:sz w:val="24"/>
                <w:szCs w:val="24"/>
              </w:rPr>
            </w:pPr>
            <w:r w:rsidRPr="00C35DC0">
              <w:rPr>
                <w:rFonts w:asciiTheme="majorHAnsi" w:hAnsiTheme="majorHAnsi" w:cs="Tahoma"/>
                <w:sz w:val="24"/>
                <w:szCs w:val="24"/>
              </w:rPr>
              <w:t xml:space="preserve">Students complete the "Los </w:t>
            </w:r>
            <w:proofErr w:type="spellStart"/>
            <w:r w:rsidRPr="00C35DC0">
              <w:rPr>
                <w:rFonts w:asciiTheme="majorHAnsi" w:hAnsiTheme="majorHAnsi" w:cs="Tahoma"/>
                <w:sz w:val="24"/>
                <w:szCs w:val="24"/>
              </w:rPr>
              <w:t>paradores</w:t>
            </w:r>
            <w:proofErr w:type="spellEnd"/>
            <w:r w:rsidRPr="00C35DC0">
              <w:rPr>
                <w:rFonts w:asciiTheme="majorHAnsi" w:hAnsiTheme="majorHAnsi" w:cs="Tahoma"/>
                <w:sz w:val="24"/>
                <w:szCs w:val="24"/>
              </w:rPr>
              <w:t xml:space="preserve"> de </w:t>
            </w:r>
            <w:proofErr w:type="spellStart"/>
            <w:r w:rsidRPr="00C35DC0">
              <w:rPr>
                <w:rFonts w:asciiTheme="majorHAnsi" w:hAnsiTheme="majorHAnsi" w:cs="Tahoma"/>
                <w:sz w:val="24"/>
                <w:szCs w:val="24"/>
              </w:rPr>
              <w:t>Espana</w:t>
            </w:r>
            <w:proofErr w:type="spellEnd"/>
            <w:r w:rsidRPr="00C35DC0">
              <w:rPr>
                <w:rFonts w:asciiTheme="majorHAnsi" w:hAnsiTheme="majorHAnsi" w:cs="Tahoma"/>
                <w:sz w:val="24"/>
                <w:szCs w:val="24"/>
              </w:rPr>
              <w:t xml:space="preserve"> Web activity" (see attached files).  </w:t>
            </w:r>
          </w:p>
          <w:p w:rsidR="00704C17" w:rsidRPr="00C35DC0" w:rsidRDefault="00704C17" w:rsidP="00C35DC0">
            <w:pPr>
              <w:pStyle w:val="ListParagraph"/>
              <w:numPr>
                <w:ilvl w:val="0"/>
                <w:numId w:val="35"/>
              </w:numPr>
              <w:rPr>
                <w:rFonts w:asciiTheme="majorHAnsi" w:hAnsiTheme="majorHAnsi" w:cs="Tahoma"/>
                <w:sz w:val="24"/>
                <w:szCs w:val="24"/>
              </w:rPr>
            </w:pPr>
            <w:r w:rsidRPr="00C35DC0">
              <w:rPr>
                <w:rFonts w:asciiTheme="majorHAnsi" w:hAnsiTheme="majorHAnsi" w:cs="Tahoma"/>
                <w:sz w:val="24"/>
                <w:szCs w:val="24"/>
              </w:rPr>
              <w:t xml:space="preserve">They will select 5 </w:t>
            </w:r>
            <w:proofErr w:type="spellStart"/>
            <w:r w:rsidRPr="00C35DC0">
              <w:rPr>
                <w:rFonts w:asciiTheme="majorHAnsi" w:hAnsiTheme="majorHAnsi" w:cs="Tahoma"/>
                <w:sz w:val="24"/>
                <w:szCs w:val="24"/>
              </w:rPr>
              <w:t>paradores</w:t>
            </w:r>
            <w:proofErr w:type="spellEnd"/>
            <w:r w:rsidRPr="00C35DC0">
              <w:rPr>
                <w:rFonts w:asciiTheme="majorHAnsi" w:hAnsiTheme="majorHAnsi" w:cs="Tahoma"/>
                <w:sz w:val="24"/>
                <w:szCs w:val="24"/>
              </w:rPr>
              <w:t xml:space="preserve"> that they would like to visit in Spain and rank them from most favorite to least favorite.</w:t>
            </w:r>
          </w:p>
          <w:p w:rsidR="00704C17" w:rsidRPr="00C35DC0" w:rsidRDefault="00704C17" w:rsidP="00C35DC0">
            <w:pPr>
              <w:pStyle w:val="ListParagraph"/>
              <w:numPr>
                <w:ilvl w:val="0"/>
                <w:numId w:val="35"/>
              </w:numPr>
              <w:rPr>
                <w:rFonts w:asciiTheme="majorHAnsi" w:hAnsiTheme="majorHAnsi" w:cs="Tahoma"/>
                <w:sz w:val="24"/>
                <w:szCs w:val="24"/>
              </w:rPr>
            </w:pPr>
            <w:r w:rsidRPr="00C35DC0">
              <w:rPr>
                <w:rFonts w:asciiTheme="majorHAnsi" w:hAnsiTheme="majorHAnsi" w:cs="Tahoma"/>
                <w:sz w:val="24"/>
                <w:szCs w:val="24"/>
              </w:rPr>
              <w:t xml:space="preserve">For each </w:t>
            </w:r>
            <w:proofErr w:type="spellStart"/>
            <w:r w:rsidRPr="00C35DC0">
              <w:rPr>
                <w:rFonts w:asciiTheme="majorHAnsi" w:hAnsiTheme="majorHAnsi" w:cs="Tahoma"/>
                <w:sz w:val="24"/>
                <w:szCs w:val="24"/>
              </w:rPr>
              <w:t>parador</w:t>
            </w:r>
            <w:proofErr w:type="spellEnd"/>
            <w:r w:rsidRPr="00C35DC0">
              <w:rPr>
                <w:rFonts w:asciiTheme="majorHAnsi" w:hAnsiTheme="majorHAnsi" w:cs="Tahoma"/>
                <w:sz w:val="24"/>
                <w:szCs w:val="24"/>
              </w:rPr>
              <w:t xml:space="preserve"> they will write a short description of the </w:t>
            </w:r>
            <w:proofErr w:type="spellStart"/>
            <w:r w:rsidRPr="00C35DC0">
              <w:rPr>
                <w:rFonts w:asciiTheme="majorHAnsi" w:hAnsiTheme="majorHAnsi" w:cs="Tahoma"/>
                <w:sz w:val="24"/>
                <w:szCs w:val="24"/>
              </w:rPr>
              <w:t>parador</w:t>
            </w:r>
            <w:proofErr w:type="spellEnd"/>
            <w:r w:rsidRPr="00C35DC0">
              <w:rPr>
                <w:rFonts w:asciiTheme="majorHAnsi" w:hAnsiTheme="majorHAnsi" w:cs="Tahoma"/>
                <w:sz w:val="24"/>
                <w:szCs w:val="24"/>
              </w:rPr>
              <w:t xml:space="preserve">, list foods and drinks served, what is there to see around the </w:t>
            </w:r>
            <w:proofErr w:type="spellStart"/>
            <w:r w:rsidRPr="00C35DC0">
              <w:rPr>
                <w:rFonts w:asciiTheme="majorHAnsi" w:hAnsiTheme="majorHAnsi" w:cs="Tahoma"/>
                <w:sz w:val="24"/>
                <w:szCs w:val="24"/>
              </w:rPr>
              <w:t>parador</w:t>
            </w:r>
            <w:proofErr w:type="spellEnd"/>
            <w:r w:rsidRPr="00C35DC0">
              <w:rPr>
                <w:rFonts w:asciiTheme="majorHAnsi" w:hAnsiTheme="majorHAnsi" w:cs="Tahoma"/>
                <w:sz w:val="24"/>
                <w:szCs w:val="24"/>
              </w:rPr>
              <w:t xml:space="preserve">, what sports and activities they would like to participate in, and a description of the impressions that they get from the photos. </w:t>
            </w:r>
          </w:p>
          <w:p w:rsidR="00704C17" w:rsidRPr="00C35DC0" w:rsidRDefault="00704C17" w:rsidP="00C35DC0">
            <w:pPr>
              <w:pStyle w:val="ListParagraph"/>
              <w:numPr>
                <w:ilvl w:val="0"/>
                <w:numId w:val="35"/>
              </w:numPr>
              <w:rPr>
                <w:rFonts w:asciiTheme="majorHAnsi" w:hAnsiTheme="majorHAnsi" w:cs="Tahoma"/>
                <w:sz w:val="24"/>
                <w:szCs w:val="24"/>
              </w:rPr>
            </w:pPr>
            <w:r w:rsidRPr="00C35DC0">
              <w:rPr>
                <w:rFonts w:asciiTheme="majorHAnsi" w:hAnsiTheme="majorHAnsi" w:cs="Tahoma"/>
                <w:sz w:val="24"/>
                <w:szCs w:val="24"/>
              </w:rPr>
              <w:t xml:space="preserve">They will also convert Euros to Dollars and figure out how much it would cost to stay at each </w:t>
            </w:r>
            <w:proofErr w:type="spellStart"/>
            <w:r w:rsidRPr="00C35DC0">
              <w:rPr>
                <w:rFonts w:asciiTheme="majorHAnsi" w:hAnsiTheme="majorHAnsi" w:cs="Tahoma"/>
                <w:sz w:val="24"/>
                <w:szCs w:val="24"/>
              </w:rPr>
              <w:t>parador</w:t>
            </w:r>
            <w:proofErr w:type="spellEnd"/>
            <w:r w:rsidRPr="00C35DC0">
              <w:rPr>
                <w:rFonts w:asciiTheme="majorHAnsi" w:hAnsiTheme="majorHAnsi" w:cs="Tahoma"/>
                <w:sz w:val="24"/>
                <w:szCs w:val="24"/>
              </w:rPr>
              <w:t xml:space="preserve"> in dollars during the November to January and July to August. </w:t>
            </w:r>
          </w:p>
          <w:p w:rsidR="00704C17" w:rsidRDefault="00704C17" w:rsidP="00C35DC0">
            <w:pPr>
              <w:pStyle w:val="ListParagraph"/>
              <w:numPr>
                <w:ilvl w:val="0"/>
                <w:numId w:val="35"/>
              </w:numPr>
              <w:rPr>
                <w:rFonts w:asciiTheme="majorHAnsi" w:hAnsiTheme="majorHAnsi" w:cs="Tahoma"/>
                <w:sz w:val="24"/>
                <w:szCs w:val="24"/>
              </w:rPr>
            </w:pPr>
            <w:r w:rsidRPr="00C35DC0">
              <w:rPr>
                <w:rFonts w:asciiTheme="majorHAnsi" w:hAnsiTheme="majorHAnsi" w:cs="Tahoma"/>
                <w:sz w:val="24"/>
                <w:szCs w:val="24"/>
              </w:rPr>
              <w:t xml:space="preserve">Students will discuss their findings with the class. </w:t>
            </w:r>
          </w:p>
          <w:p w:rsidR="009C58B9" w:rsidRPr="00C35DC0" w:rsidRDefault="009C58B9" w:rsidP="00C35DC0">
            <w:pPr>
              <w:pStyle w:val="ListParagraph"/>
              <w:numPr>
                <w:ilvl w:val="0"/>
                <w:numId w:val="35"/>
              </w:num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 xml:space="preserve">CLICK HERE TO ACCESS PROJECT </w:t>
            </w:r>
            <w:bookmarkStart w:id="0" w:name="_GoBack"/>
            <w:bookmarkEnd w:id="0"/>
          </w:p>
          <w:p w:rsidR="003F71C0" w:rsidRPr="00975B23" w:rsidRDefault="003F71C0" w:rsidP="00674780">
            <w:pPr>
              <w:pStyle w:val="ListParagraph"/>
              <w:ind w:left="1080"/>
              <w:rPr>
                <w:rFonts w:asciiTheme="majorHAnsi" w:hAnsiTheme="majorHAnsi" w:cs="Tahoma"/>
                <w:sz w:val="24"/>
                <w:szCs w:val="24"/>
              </w:rPr>
            </w:pPr>
          </w:p>
        </w:tc>
      </w:tr>
      <w:tr w:rsidR="00C82CE3" w:rsidRPr="00975B23" w:rsidTr="00AA6EAC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CE3" w:rsidRPr="00975B23" w:rsidRDefault="00C82CE3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lastRenderedPageBreak/>
              <w:t>HOMEWORK</w:t>
            </w:r>
          </w:p>
          <w:p w:rsidR="00C82CE3" w:rsidRPr="00975B23" w:rsidRDefault="00AA6EAC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0A83E165" wp14:editId="006AA8E7">
                  <wp:extent cx="1295400" cy="86677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2CE3" w:rsidRPr="00975B23" w:rsidRDefault="0009073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 w:cs="Arial"/>
                <w:noProof/>
                <w:color w:val="1122CC"/>
                <w:sz w:val="24"/>
                <w:szCs w:val="24"/>
                <w:shd w:val="clear" w:color="auto" w:fill="CCCCCC"/>
              </w:rPr>
              <w:drawing>
                <wp:anchor distT="0" distB="0" distL="114300" distR="114300" simplePos="0" relativeHeight="251677696" behindDoc="0" locked="0" layoutInCell="1" allowOverlap="1" wp14:anchorId="281F99BF" wp14:editId="5F59F6EC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66675</wp:posOffset>
                  </wp:positionV>
                  <wp:extent cx="426085" cy="549275"/>
                  <wp:effectExtent l="0" t="0" r="0" b="3175"/>
                  <wp:wrapSquare wrapText="bothSides"/>
                  <wp:docPr id="14" name="Picture 14" descr="https://encrypted-tbn3.google.com/images?q=tbn:ANd9GcQEhKmMGcyYqkHmNII3XGqIjxksPf3933p0RlZw8smI07Pun_AdkUCrMABD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3.google.com/images?q=tbn:ANd9GcQEhKmMGcyYqkHmNII3XGqIjxksPf3933p0RlZw8smI07Pun_AdkUCrMABD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85" cy="54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2CE3" w:rsidRPr="00975B23" w:rsidRDefault="00E24A97" w:rsidP="00964CC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Tahoma"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63353564" wp14:editId="0B4E2DCD">
                  <wp:simplePos x="0" y="0"/>
                  <wp:positionH relativeFrom="column">
                    <wp:posOffset>1252855</wp:posOffset>
                  </wp:positionH>
                  <wp:positionV relativeFrom="paragraph">
                    <wp:posOffset>-340360</wp:posOffset>
                  </wp:positionV>
                  <wp:extent cx="859155" cy="643890"/>
                  <wp:effectExtent l="0" t="0" r="0" b="381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155" cy="64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7A9F" w:rsidRPr="00964CC1">
              <w:rPr>
                <w:rFonts w:asciiTheme="majorHAnsi" w:hAnsiTheme="majorHAnsi"/>
                <w:sz w:val="24"/>
                <w:szCs w:val="24"/>
              </w:rPr>
              <w:t>Daily Blog</w:t>
            </w:r>
            <w:r w:rsidRPr="00964CC1">
              <w:rPr>
                <w:rFonts w:asciiTheme="majorHAnsi" w:hAnsiTheme="majorHAnsi"/>
                <w:sz w:val="24"/>
                <w:szCs w:val="24"/>
              </w:rPr>
              <w:t>s</w:t>
            </w:r>
          </w:p>
        </w:tc>
      </w:tr>
      <w:tr w:rsidR="00AA6EAC" w:rsidRPr="00975B23" w:rsidTr="00704C17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EAC" w:rsidRPr="00975B23" w:rsidRDefault="00F440F0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Book ONLINE RESOURCES</w:t>
            </w:r>
            <w:r w:rsidRPr="00975B23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4780" w:rsidRPr="00674780" w:rsidRDefault="00674780" w:rsidP="00C9493F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15" w:history="1">
              <w:r w:rsidRPr="00674780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Game to practice Vocabulary</w:t>
              </w:r>
            </w:hyperlink>
          </w:p>
          <w:p w:rsidR="004A3791" w:rsidRDefault="00674780" w:rsidP="00C9493F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16" w:history="1">
              <w:r w:rsidRPr="00674780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Practice Quiz here</w:t>
              </w:r>
            </w:hyperlink>
          </w:p>
          <w:p w:rsidR="00674780" w:rsidRPr="00674780" w:rsidRDefault="00674780" w:rsidP="00C9493F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17" w:history="1">
              <w:proofErr w:type="spellStart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>Capitulo</w:t>
              </w:r>
              <w:proofErr w:type="spellEnd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 xml:space="preserve"> </w:t>
              </w:r>
              <w:r w:rsidRPr="00674780">
                <w:rPr>
                  <w:rStyle w:val="Hyperlink"/>
                </w:rPr>
                <w:t>6 Practice Vocabulary Exercises</w:t>
              </w:r>
            </w:hyperlink>
            <w:r>
              <w:rPr>
                <w:rFonts w:ascii="Trebuchet MS" w:hAnsi="Trebuchet MS"/>
                <w:sz w:val="18"/>
                <w:szCs w:val="18"/>
                <w:bdr w:val="none" w:sz="0" w:space="0" w:color="auto" w:frame="1"/>
                <w:shd w:val="clear" w:color="auto" w:fill="EEECEA"/>
              </w:rPr>
              <w:t xml:space="preserve"> Part 1</w:t>
            </w:r>
          </w:p>
          <w:p w:rsidR="00674780" w:rsidRPr="00674780" w:rsidRDefault="00674780" w:rsidP="00C9493F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18" w:history="1">
              <w:proofErr w:type="spellStart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>Capitulo</w:t>
              </w:r>
              <w:proofErr w:type="spellEnd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 xml:space="preserve"> 6 Practice Vocabulary Exercises Part 2</w:t>
              </w:r>
            </w:hyperlink>
          </w:p>
          <w:p w:rsidR="00674780" w:rsidRDefault="00016677" w:rsidP="00C9493F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19" w:history="1">
              <w:r w:rsidRPr="00016677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Chapter 6 Vocabulary list</w:t>
              </w:r>
            </w:hyperlink>
          </w:p>
          <w:p w:rsidR="00C9493F" w:rsidRPr="00C9493F" w:rsidRDefault="00C9493F" w:rsidP="00C9493F">
            <w:pPr>
              <w:pStyle w:val="ListParagraph"/>
              <w:numPr>
                <w:ilvl w:val="0"/>
                <w:numId w:val="23"/>
              </w:numPr>
              <w:rPr>
                <w:rStyle w:val="Hyperlink"/>
                <w:rFonts w:asciiTheme="majorHAnsi" w:hAnsiTheme="majorHAnsi" w:cs="Tahoma"/>
                <w:color w:val="auto"/>
                <w:sz w:val="24"/>
                <w:szCs w:val="24"/>
                <w:u w:val="none"/>
              </w:rPr>
            </w:pPr>
            <w:hyperlink r:id="rId20" w:history="1">
              <w:r w:rsidRPr="004A3791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Practice Quiz click here</w:t>
              </w:r>
            </w:hyperlink>
          </w:p>
          <w:p w:rsidR="00C9493F" w:rsidRPr="0061414C" w:rsidRDefault="00C9493F" w:rsidP="00C9493F">
            <w:pPr>
              <w:pStyle w:val="ListParagraph"/>
              <w:numPr>
                <w:ilvl w:val="0"/>
                <w:numId w:val="23"/>
              </w:numPr>
              <w:rPr>
                <w:rStyle w:val="Hyperlink"/>
                <w:rFonts w:asciiTheme="majorHAnsi" w:hAnsiTheme="majorHAnsi" w:cs="Tahoma"/>
                <w:color w:val="auto"/>
                <w:sz w:val="24"/>
                <w:szCs w:val="24"/>
                <w:u w:val="none"/>
              </w:rPr>
            </w:pPr>
            <w:hyperlink r:id="rId21" w:history="1">
              <w:r w:rsidRPr="00C9493F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Magic Squares</w:t>
              </w:r>
            </w:hyperlink>
          </w:p>
          <w:p w:rsidR="0061414C" w:rsidRPr="00975B23" w:rsidRDefault="0061414C" w:rsidP="00C9493F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22" w:history="1">
              <w:r w:rsidRPr="0061414C">
                <w:rPr>
                  <w:rStyle w:val="Hyperlink"/>
                </w:rPr>
                <w:t>Scatter Games</w:t>
              </w:r>
            </w:hyperlink>
          </w:p>
        </w:tc>
      </w:tr>
    </w:tbl>
    <w:p w:rsidR="00016677" w:rsidRDefault="0001667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p w:rsidR="00016677" w:rsidRDefault="0001667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p w:rsidR="00632F67" w:rsidRPr="00975B23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975B23">
        <w:rPr>
          <w:rFonts w:asciiTheme="majorHAnsi" w:hAnsiTheme="majorHAnsi"/>
          <w:b/>
          <w:sz w:val="24"/>
          <w:szCs w:val="24"/>
          <w:u w:val="single"/>
        </w:rPr>
        <w:t>Shaw High School’s Engaging - Student-Centered - Standard Based Learning Plan</w:t>
      </w:r>
    </w:p>
    <w:p w:rsidR="00632F67" w:rsidRPr="00975B23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975B23">
        <w:rPr>
          <w:rFonts w:asciiTheme="majorHAnsi" w:hAnsiTheme="majorHAnsi"/>
          <w:b/>
          <w:sz w:val="24"/>
          <w:szCs w:val="24"/>
          <w:u w:val="single"/>
        </w:rPr>
        <w:t xml:space="preserve">Day </w:t>
      </w:r>
      <w:r>
        <w:rPr>
          <w:rFonts w:asciiTheme="majorHAnsi" w:hAnsiTheme="majorHAnsi"/>
          <w:b/>
          <w:sz w:val="24"/>
          <w:szCs w:val="24"/>
          <w:u w:val="single"/>
        </w:rPr>
        <w:t>2</w:t>
      </w:r>
    </w:p>
    <w:p w:rsidR="00632F67" w:rsidRPr="00975B23" w:rsidRDefault="00632F67" w:rsidP="00632F67">
      <w:pPr>
        <w:rPr>
          <w:rFonts w:asciiTheme="majorHAnsi" w:hAnsiTheme="majorHAnsi"/>
          <w:sz w:val="24"/>
          <w:szCs w:val="24"/>
        </w:rPr>
      </w:pPr>
    </w:p>
    <w:tbl>
      <w:tblPr>
        <w:tblW w:w="145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2250"/>
      </w:tblGrid>
      <w:tr w:rsidR="00632F67" w:rsidRPr="00975B23" w:rsidTr="00704C17">
        <w:trPr>
          <w:trHeight w:val="511"/>
        </w:trPr>
        <w:tc>
          <w:tcPr>
            <w:tcW w:w="14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F67" w:rsidRPr="00975B23" w:rsidRDefault="00632F67" w:rsidP="00704C17">
            <w:pPr>
              <w:spacing w:line="94" w:lineRule="atLeast"/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  <w:t xml:space="preserve">Teacher:              LIVINGSTON                        Subject:  SPANISH II                 Grade:  10-12                     Date:  </w:t>
            </w:r>
            <w:r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  <w:t>3-12-3-16</w:t>
            </w:r>
          </w:p>
        </w:tc>
      </w:tr>
      <w:tr w:rsidR="00632F67" w:rsidRPr="00975B23" w:rsidTr="00704C17">
        <w:trPr>
          <w:trHeight w:val="240"/>
        </w:trPr>
        <w:tc>
          <w:tcPr>
            <w:tcW w:w="145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785" w:rsidRDefault="00632F67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="001B0785" w:rsidRPr="00975B23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>GEORGIA PERFORMANCE STANDARD(S) (GPS):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 xml:space="preserve">Elements 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>Element Description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MLI.IP1A Use basic greetings, farewells, and expressions of courtesy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MLI.IP1B Express like/dislike, emotio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ns, and agreement/disagreement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MLI.IP1G Ask questions and provide responses based on suggested topics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MLI.IP1H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Use sequenced information (alphabet, days of week, numbers 0-100, </w:t>
            </w:r>
            <w:proofErr w:type="spellStart"/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etc</w:t>
            </w:r>
            <w:proofErr w:type="spellEnd"/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) in context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MLI.IP2A Initiate, participate in, and close brief oral or written exchanges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MLI.IP2B Use formal and informal forms of address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MLI.P1B Give basic information about self and others, including school, family, activities, etc.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MLI.CU1C Describe customs and traditions of the culture, such as greetings, celebrations, and courtesies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MLI.CCC1A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Demonstrate basic geographical knowledge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MLI.CCC1 B Apply previously learned skills from other subjects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MLI.CCC2 Demonstrate an awareness of the students’ own culture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b/>
                <w:color w:val="000000"/>
                <w:sz w:val="24"/>
                <w:szCs w:val="24"/>
                <w:highlight w:val="yellow"/>
              </w:rPr>
              <w:lastRenderedPageBreak/>
              <w:t>Students will Identify and describe: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Lobby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Rooms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People that work in 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Guests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Check in and out of a 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Make a hotel reservation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Ask for a certain type of room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Identify significance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of "</w:t>
            </w:r>
            <w:proofErr w:type="spellStart"/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Paradores</w:t>
            </w:r>
            <w:proofErr w:type="spellEnd"/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" in Spain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Compare and contrast lodging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b/>
                <w:color w:val="000000"/>
                <w:sz w:val="24"/>
                <w:szCs w:val="24"/>
                <w:highlight w:val="yellow"/>
              </w:rPr>
              <w:t>Types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:</w:t>
            </w:r>
          </w:p>
          <w:p w:rsidR="00632F67" w:rsidRPr="00975B23" w:rsidRDefault="001B0785" w:rsidP="001B0785">
            <w:pPr>
              <w:spacing w:line="94" w:lineRule="atLeast"/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Luxury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Comfort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Economical (hostels)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Describe actions that take place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in the futur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e</w:t>
            </w:r>
          </w:p>
        </w:tc>
      </w:tr>
      <w:tr w:rsidR="00632F67" w:rsidRPr="00975B23" w:rsidTr="00704C17">
        <w:trPr>
          <w:trHeight w:val="304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F67" w:rsidRPr="00975B23" w:rsidRDefault="00632F67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lastRenderedPageBreak/>
              <w:t>ECSBC Opening: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F67" w:rsidRPr="00975B23" w:rsidRDefault="00632F67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Engaged Centered – Standard Based Classrooms (ECSBC) – The Raider Way!</w:t>
            </w:r>
          </w:p>
          <w:p w:rsidR="00632F67" w:rsidRPr="00975B23" w:rsidRDefault="00632F67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Students are Introduced to the chapter with them selecting key words needed to go shopping overseas</w:t>
            </w:r>
          </w:p>
        </w:tc>
      </w:tr>
      <w:tr w:rsidR="003922EA" w:rsidRPr="00975B23" w:rsidTr="00704C17">
        <w:trPr>
          <w:trHeight w:val="8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Essential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975B23">
              <w:rPr>
                <w:rFonts w:asciiTheme="majorHAnsi" w:hAnsiTheme="majorHAnsi"/>
                <w:caps/>
                <w:noProof/>
                <w:sz w:val="24"/>
                <w:szCs w:val="24"/>
              </w:rPr>
              <w:drawing>
                <wp:anchor distT="0" distB="0" distL="114300" distR="114300" simplePos="0" relativeHeight="251700224" behindDoc="0" locked="0" layoutInCell="1" allowOverlap="1" wp14:anchorId="2BB4863E" wp14:editId="478ED5A9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374650</wp:posOffset>
                  </wp:positionV>
                  <wp:extent cx="885825" cy="882650"/>
                  <wp:effectExtent l="0" t="0" r="9525" b="0"/>
                  <wp:wrapTopAndBottom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Quest</w:t>
            </w:r>
            <w:r w:rsidRPr="00975B23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ion/Task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At the conclusion of this unit, students will be able to:</w:t>
            </w:r>
          </w:p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1.  Describe hotels</w:t>
            </w:r>
          </w:p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2.  Discuss future events and activities</w:t>
            </w:r>
          </w:p>
          <w:p w:rsidR="003922EA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3.  Compare and contrast leisure lodging in the Spanish speaking worl</w:t>
            </w:r>
            <w:r>
              <w:rPr>
                <w:rFonts w:asciiTheme="majorHAnsi" w:hAnsiTheme="majorHAnsi"/>
                <w:sz w:val="24"/>
                <w:szCs w:val="24"/>
              </w:rPr>
              <w:t>d</w:t>
            </w:r>
          </w:p>
          <w:p w:rsidR="003922EA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How do factors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including age group,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type of trip, and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economics influence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hospitality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choices and how do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these factors differ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between the United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States and the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Spanish speaking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world thus further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influencing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hospitality as an</w:t>
            </w:r>
          </w:p>
          <w:p w:rsidR="003922EA" w:rsidRPr="00975B23" w:rsidRDefault="00704C17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I</w:t>
            </w:r>
            <w:r w:rsidR="003922EA" w:rsidRPr="00C272B4">
              <w:rPr>
                <w:rFonts w:asciiTheme="majorHAnsi" w:hAnsiTheme="majorHAnsi"/>
                <w:sz w:val="24"/>
                <w:szCs w:val="24"/>
              </w:rPr>
              <w:t>ndustry</w:t>
            </w:r>
          </w:p>
        </w:tc>
      </w:tr>
      <w:tr w:rsidR="003922EA" w:rsidRPr="008B4D08" w:rsidTr="00704C17">
        <w:trPr>
          <w:trHeight w:val="106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  <w:highlight w:val="yellow"/>
              </w:rPr>
              <w:t>TOCA CAMPANA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4DA785C4" wp14:editId="2EC39415">
                  <wp:extent cx="771525" cy="1024946"/>
                  <wp:effectExtent l="0" t="0" r="0" b="3810"/>
                  <wp:docPr id="75" name="Picture 75" descr="C:\Users\E033679\AppData\Local\Microsoft\Windows\Temporary Internet Files\Content.IE5\YGOC94BQ\MC9000592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033679\AppData\Local\Microsoft\Windows\Temporary Internet Files\Content.IE5\YGOC94BQ\MC9000592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4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SMART START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OR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RAIDER REV.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Default="00B4507D" w:rsidP="00704C17">
            <w:pPr>
              <w:spacing w:after="200" w:line="276" w:lineRule="auto"/>
              <w:rPr>
                <w:rFonts w:asciiTheme="majorHAnsi" w:hAnsiTheme="majorHAnsi" w:cs="Tahoma"/>
                <w:sz w:val="24"/>
                <w:szCs w:val="24"/>
                <w:lang w:val="es-PA"/>
              </w:rPr>
            </w:pPr>
            <w:r>
              <w:rPr>
                <w:rFonts w:asciiTheme="majorHAnsi" w:hAnsiTheme="majorHAnsi" w:cs="Tahoma"/>
                <w:sz w:val="24"/>
                <w:szCs w:val="24"/>
                <w:lang w:val="es-PA"/>
              </w:rPr>
              <w:t>TRANSLATE THE FOLLOWING SENTENCES:</w:t>
            </w:r>
          </w:p>
          <w:p w:rsidR="00B4507D" w:rsidRPr="00B4507D" w:rsidRDefault="00B4507D" w:rsidP="00B4507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rPr>
                <w:rFonts w:asciiTheme="majorHAnsi" w:hAnsiTheme="majorHAnsi" w:cs="Tahoma"/>
                <w:sz w:val="24"/>
                <w:szCs w:val="24"/>
              </w:rPr>
            </w:pPr>
            <w:r w:rsidRPr="00B4507D">
              <w:rPr>
                <w:rFonts w:asciiTheme="majorHAnsi" w:hAnsiTheme="majorHAnsi" w:cs="Tahoma"/>
                <w:sz w:val="24"/>
                <w:szCs w:val="24"/>
              </w:rPr>
              <w:t>I need a reservation for Sunday?</w:t>
            </w:r>
          </w:p>
          <w:p w:rsidR="00B4507D" w:rsidRDefault="00B4507D" w:rsidP="00B4507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For how many people?</w:t>
            </w:r>
          </w:p>
          <w:p w:rsidR="00B4507D" w:rsidRDefault="00B4507D" w:rsidP="00B4507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What type of room?</w:t>
            </w:r>
          </w:p>
          <w:p w:rsidR="00B4507D" w:rsidRDefault="00B4507D" w:rsidP="00B4507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What is the arrival time and departure time from de hotel?</w:t>
            </w:r>
          </w:p>
          <w:p w:rsidR="00B4507D" w:rsidRPr="00B4507D" w:rsidRDefault="00B4507D" w:rsidP="00B4507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Under who’s name?</w:t>
            </w:r>
          </w:p>
        </w:tc>
      </w:tr>
      <w:tr w:rsidR="003922EA" w:rsidRPr="00975B23" w:rsidTr="00704C17">
        <w:trPr>
          <w:trHeight w:val="331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ECSBC Middle: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sz w:val="24"/>
                <w:szCs w:val="24"/>
              </w:rPr>
              <w:t>Student Work Session – Engaging and Minds On  . . . . Real World Connections are made here!</w:t>
            </w:r>
          </w:p>
        </w:tc>
      </w:tr>
      <w:tr w:rsidR="003922EA" w:rsidRPr="00E96621" w:rsidTr="00704C17">
        <w:trPr>
          <w:trHeight w:val="2617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LEARNING STEPS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2014C857" wp14:editId="58567BDC">
                  <wp:extent cx="590550" cy="655209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02" cy="656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Default="003922EA" w:rsidP="00E9662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ahoma"/>
                <w:sz w:val="24"/>
                <w:szCs w:val="24"/>
              </w:rPr>
            </w:pPr>
            <w:r w:rsidRPr="00E96621">
              <w:rPr>
                <w:rFonts w:asciiTheme="majorHAnsi" w:hAnsiTheme="majorHAnsi" w:cs="Tahoma"/>
                <w:sz w:val="24"/>
                <w:szCs w:val="24"/>
              </w:rPr>
              <w:t xml:space="preserve">Have students close their books and introduce the vocabulary on page </w:t>
            </w:r>
            <w:r>
              <w:rPr>
                <w:rFonts w:asciiTheme="majorHAnsi" w:hAnsiTheme="majorHAnsi" w:cs="Tahoma"/>
                <w:sz w:val="24"/>
                <w:szCs w:val="24"/>
              </w:rPr>
              <w:t>166 and 167.</w:t>
            </w:r>
          </w:p>
          <w:p w:rsidR="003922EA" w:rsidRDefault="003922EA" w:rsidP="00E9662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After presenting the vocabulary have students open their books and read the new vocabulary out loud.</w:t>
            </w:r>
          </w:p>
          <w:p w:rsidR="003922EA" w:rsidRDefault="003922EA" w:rsidP="00E9662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Call on individual students to read</w:t>
            </w:r>
          </w:p>
          <w:p w:rsidR="003922EA" w:rsidRDefault="003922EA" w:rsidP="00E9662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Complete the questions at the end of the Power Point.</w:t>
            </w:r>
          </w:p>
          <w:p w:rsidR="003922EA" w:rsidRPr="00E96621" w:rsidRDefault="003922EA" w:rsidP="00E96621">
            <w:pPr>
              <w:pStyle w:val="ListParagraph"/>
              <w:numPr>
                <w:ilvl w:val="0"/>
                <w:numId w:val="31"/>
              </w:num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Show image to students without the names. Students will then provide me with the image name.</w:t>
            </w:r>
          </w:p>
        </w:tc>
      </w:tr>
      <w:tr w:rsidR="003922EA" w:rsidRPr="00975B23" w:rsidTr="00704C17">
        <w:trPr>
          <w:trHeight w:val="79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lastRenderedPageBreak/>
              <w:t>ECSBC Closing: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975B23" w:rsidRDefault="003922EA" w:rsidP="00704C17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sz w:val="24"/>
                <w:szCs w:val="24"/>
              </w:rPr>
              <w:t>Evidence of Student Learning…  Feedback from students on what worked and did not work…  Were Students Engaged?</w:t>
            </w:r>
          </w:p>
        </w:tc>
      </w:tr>
      <w:tr w:rsidR="003922EA" w:rsidRPr="00F62410" w:rsidTr="00704C17">
        <w:trPr>
          <w:trHeight w:val="17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LEARNING ASSESSMENT</w:t>
            </w:r>
            <w:r w:rsidRPr="00975B23">
              <w:rPr>
                <w:rFonts w:asciiTheme="majorHAnsi" w:hAnsiTheme="majorHAnsi"/>
                <w:sz w:val="24"/>
                <w:szCs w:val="24"/>
              </w:rPr>
              <w:br/>
            </w: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08DA80FD" wp14:editId="41932A20">
                  <wp:extent cx="1181100" cy="781610"/>
                  <wp:effectExtent l="0" t="0" r="0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8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Default="003922EA" w:rsidP="00C9493F">
            <w:p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Introduce the conversation a hotel reservation to be presented on Friday.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67"/>
              <w:gridCol w:w="260"/>
              <w:gridCol w:w="8123"/>
            </w:tblGrid>
            <w:tr w:rsidR="003922EA" w:rsidRPr="003C5064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3922EA" w:rsidP="001A4FE3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Receptioni</w:t>
                  </w:r>
                  <w:r w:rsidR="001A4FE3"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sta</w:t>
                  </w:r>
                  <w:proofErr w:type="spellEnd"/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 w:rsidP="00744FA0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Good afternoon, Thank you for calling El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Mirador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Hotel How may I help you?</w:t>
                  </w:r>
                </w:p>
                <w:p w:rsidR="003922EA" w:rsidRDefault="003922EA" w:rsidP="00744FA0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Hotel. May I help you?</w:t>
                  </w:r>
                </w:p>
                <w:p w:rsidR="003922EA" w:rsidRPr="003C5064" w:rsidRDefault="003922EA" w:rsidP="00744FA0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Buenas tardes, Gracias por llamar al hotel Mirador.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Como le puedo ayudar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?</w:t>
                  </w:r>
                  <w:proofErr w:type="gramEnd"/>
                </w:p>
              </w:tc>
            </w:tr>
            <w:tr w:rsidR="003922EA" w:rsidRPr="003C5064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1A4FE3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Cliente</w:t>
                  </w:r>
                  <w:proofErr w:type="spellEnd"/>
                  <w:r w:rsidR="003922EA"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Yes. I´d like to book a room, please.</w:t>
                  </w:r>
                </w:p>
                <w:p w:rsidR="003922EA" w:rsidRPr="003C5064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Si me gustaría reservar una habitación.</w:t>
                  </w:r>
                </w:p>
              </w:tc>
            </w:tr>
            <w:tr w:rsidR="003922EA" w:rsidRPr="003C5064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Receptionist: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Certainly. When for, madam? </w:t>
                  </w:r>
                </w:p>
                <w:p w:rsidR="003922EA" w:rsidRPr="003C5064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Seguro, Para cuando señora/r</w:t>
                  </w:r>
                  <w:proofErr w:type="gramStart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?</w:t>
                  </w:r>
                  <w:proofErr w:type="gramEnd"/>
                </w:p>
              </w:tc>
            </w:tr>
            <w:tr w:rsidR="003922EA" w:rsidRPr="003C5064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1A4FE3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Cliente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  <w:r w:rsidR="003922EA"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proofErr w:type="spellStart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March</w:t>
                  </w:r>
                  <w:proofErr w:type="spellEnd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 </w:t>
                  </w:r>
                  <w:proofErr w:type="spellStart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the</w:t>
                  </w:r>
                  <w:proofErr w:type="spellEnd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 23rd. </w:t>
                  </w:r>
                </w:p>
                <w:p w:rsidR="003922EA" w:rsidRPr="003C5064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Para el 23 de Marzo</w:t>
                  </w:r>
                </w:p>
              </w:tc>
            </w:tr>
            <w:tr w:rsidR="003922EA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Receptionist: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How long will you be staying?</w:t>
                  </w:r>
                </w:p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Para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cuantas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noches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?</w:t>
                  </w:r>
                </w:p>
              </w:tc>
            </w:tr>
            <w:tr w:rsidR="003922EA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1A4FE3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Cliente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  <w:r w:rsidR="003922EA"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Three nights.</w:t>
                  </w:r>
                </w:p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3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noches</w:t>
                  </w:r>
                  <w:proofErr w:type="spellEnd"/>
                </w:p>
              </w:tc>
            </w:tr>
            <w:tr w:rsidR="003922EA" w:rsidRPr="003C5064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Receptionist: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Pr="003C5064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What kind of room would you like, madam? </w:t>
                  </w:r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Que tipo de cuarto desea</w:t>
                  </w:r>
                  <w:proofErr w:type="gramStart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?</w:t>
                  </w:r>
                  <w:proofErr w:type="gramEnd"/>
                </w:p>
              </w:tc>
            </w:tr>
            <w:tr w:rsidR="003922EA" w:rsidRPr="000A696D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1A4FE3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Cliente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  <w:r w:rsidR="003922EA"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double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with bath. I´d appreciate it if you could give me a room with a view over the lake. </w:t>
                  </w:r>
                </w:p>
                <w:p w:rsidR="003922EA" w:rsidRPr="000A696D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Necesito</w:t>
                  </w:r>
                  <w:proofErr w:type="spellEnd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un </w:t>
                  </w:r>
                  <w:proofErr w:type="spellStart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cuarto</w:t>
                  </w:r>
                  <w:proofErr w:type="spellEnd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doble</w:t>
                  </w:r>
                  <w:proofErr w:type="spellEnd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con </w:t>
                  </w:r>
                  <w:proofErr w:type="spellStart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baño</w:t>
                  </w:r>
                  <w:proofErr w:type="spellEnd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. Y </w:t>
                  </w:r>
                  <w:proofErr w:type="spellStart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deseo</w:t>
                  </w:r>
                  <w:proofErr w:type="spellEnd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un </w:t>
                  </w:r>
                  <w:proofErr w:type="spellStart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cuarto</w:t>
                  </w:r>
                  <w:proofErr w:type="spellEnd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con vista al </w:t>
                  </w:r>
                  <w:proofErr w:type="spellStart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lago</w:t>
                  </w:r>
                  <w:proofErr w:type="spellEnd"/>
                  <w:r w:rsidRPr="000A69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3922EA" w:rsidRPr="003C5064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Receptionist: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Certainly, madam. I´ll just check what we have available. . . Yes, we have a room on the 4th floor with a really splendid view.</w:t>
                  </w:r>
                </w:p>
                <w:p w:rsidR="003922EA" w:rsidRPr="003C5064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Seguro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senora. </w:t>
                  </w:r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Voy a ver que tenemos disponible… Si, tenemos un cuarto en el cuarto piso con una vista bella. </w:t>
                  </w:r>
                </w:p>
              </w:tc>
            </w:tr>
            <w:tr w:rsidR="003922EA" w:rsidRPr="003C5064" w:rsidTr="003C5064">
              <w:trPr>
                <w:trHeight w:val="210"/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1A4FE3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Cliente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  <w:r w:rsidR="003922EA"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Fine. How much is the charge per night? </w:t>
                  </w:r>
                </w:p>
                <w:p w:rsidR="003922EA" w:rsidRPr="003C5064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Excelente, cuanto es el costo por noche.</w:t>
                  </w:r>
                </w:p>
              </w:tc>
            </w:tr>
            <w:tr w:rsidR="003922EA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Receptionist: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Would you like breakfast?</w:t>
                  </w:r>
                </w:p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Desea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desayuno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?</w:t>
                  </w:r>
                </w:p>
              </w:tc>
            </w:tr>
            <w:tr w:rsidR="003922EA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1A4FE3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Cliente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  <w:r w:rsidR="003922EA"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No, thanks. </w:t>
                  </w:r>
                </w:p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No Gracias. </w:t>
                  </w:r>
                </w:p>
              </w:tc>
            </w:tr>
            <w:tr w:rsidR="003922EA" w:rsidRPr="003C5064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Receptionist: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 w:rsidP="003C5064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It´s eighty four euro per night excluding TAX. </w:t>
                  </w:r>
                </w:p>
                <w:p w:rsidR="003922EA" w:rsidRPr="003C5064" w:rsidRDefault="003922EA" w:rsidP="003C5064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Cuesta 80 euros por noche incluyendo el impuesto.</w:t>
                  </w:r>
                </w:p>
              </w:tc>
            </w:tr>
            <w:tr w:rsidR="003922EA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1A4FE3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Cliente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::</w:t>
                  </w:r>
                  <w:r w:rsidR="003922EA"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That´s fine.</w:t>
                  </w:r>
                </w:p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Esta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bien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3922EA" w:rsidRPr="003C5064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Receptionist: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Who´s the booking for, please, madam? </w:t>
                  </w:r>
                </w:p>
                <w:p w:rsidR="003922EA" w:rsidRPr="003C5064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Para quien es la </w:t>
                  </w:r>
                  <w:proofErr w:type="spellStart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reservavion</w:t>
                  </w:r>
                  <w:proofErr w:type="spellEnd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?</w:t>
                  </w:r>
                </w:p>
              </w:tc>
            </w:tr>
            <w:tr w:rsidR="003922EA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1A4FE3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Cliente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::</w:t>
                  </w:r>
                  <w:r w:rsidR="003922EA"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 w:rsidP="003C5064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and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Mrs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________, that´s R-Y-E-F-I-E-L-D. Senor y Senora:_____________</w:t>
                  </w:r>
                </w:p>
              </w:tc>
            </w:tr>
            <w:tr w:rsidR="003922EA" w:rsidRPr="003C5064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Receptionist: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 w:rsidP="003C5064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Okay, A reservation for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and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Mrs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Ryefield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. Double with bath for March the 23rd, 24th and 25th. </w:t>
                  </w:r>
                  <w:proofErr w:type="spellStart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Is</w:t>
                  </w:r>
                  <w:proofErr w:type="spellEnd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 </w:t>
                  </w:r>
                  <w:proofErr w:type="spellStart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that</w:t>
                  </w:r>
                  <w:proofErr w:type="spellEnd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 </w:t>
                  </w:r>
                  <w:proofErr w:type="spellStart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correct</w:t>
                  </w:r>
                  <w:proofErr w:type="spellEnd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? </w:t>
                  </w:r>
                </w:p>
                <w:p w:rsidR="003922EA" w:rsidRPr="003C5064" w:rsidRDefault="003922EA" w:rsidP="003C5064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Excelente, Una </w:t>
                  </w:r>
                  <w:proofErr w:type="spellStart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reservacion</w:t>
                  </w:r>
                  <w:proofErr w:type="spellEnd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 para el </w:t>
                  </w:r>
                  <w:proofErr w:type="spellStart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senor</w:t>
                  </w:r>
                  <w:proofErr w:type="spellEnd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 y la </w:t>
                  </w:r>
                  <w:proofErr w:type="spellStart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senora</w:t>
                  </w:r>
                  <w:proofErr w:type="spellEnd"/>
                  <w:r w:rsidRPr="003C5064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 __________________ Cuarto doble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para el 23, 24 y 25 de Marzo. Es correcto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?</w:t>
                  </w:r>
                  <w:proofErr w:type="gramEnd"/>
                </w:p>
              </w:tc>
            </w:tr>
            <w:tr w:rsidR="003922EA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1A4FE3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lastRenderedPageBreak/>
                    <w:t>Cliente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::</w:t>
                  </w:r>
                  <w:r w:rsidR="003922EA"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Yes it is.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  <w:hyperlink r:id="rId23" w:tooltip="Powered by Text-Enhance" w:history="1">
                    <w:r>
                      <w:rPr>
                        <w:rStyle w:val="Hyperlink"/>
                        <w:rFonts w:ascii="Arial" w:hAnsi="Arial" w:cs="Arial"/>
                        <w:sz w:val="20"/>
                        <w:szCs w:val="20"/>
                      </w:rPr>
                      <w:t>Thank</w:t>
                    </w:r>
                  </w:hyperlink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you. </w:t>
                  </w:r>
                </w:p>
                <w:p w:rsidR="003922EA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Si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esta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correcto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 Gracias.</w:t>
                  </w:r>
                </w:p>
              </w:tc>
            </w:tr>
            <w:tr w:rsidR="003922EA" w:rsidRPr="00F62410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Default="003922EA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Receptionist:</w:t>
                  </w:r>
                </w:p>
              </w:tc>
              <w:tc>
                <w:tcPr>
                  <w:tcW w:w="230" w:type="dxa"/>
                  <w:hideMark/>
                </w:tcPr>
                <w:p w:rsidR="003922EA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Default="003922EA" w:rsidP="00F62410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Your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  <w:hyperlink r:id="rId24" w:tooltip="Powered by Text-Enhance" w:history="1">
                    <w:r>
                      <w:rPr>
                        <w:rStyle w:val="Hyperlink"/>
                        <w:rFonts w:ascii="Arial" w:hAnsi="Arial" w:cs="Arial"/>
                        <w:sz w:val="20"/>
                        <w:szCs w:val="20"/>
                      </w:rPr>
                      <w:t>confirmation</w:t>
                    </w:r>
                  </w:hyperlink>
                  <w:r>
                    <w:rPr>
                      <w:rStyle w:val="apple-converted-space"/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number. It´s: 7576385. I´ll repeat that: 7576385. Thank you for choosing San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Felice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Hotel and have a nice day. </w:t>
                  </w:r>
                  <w:proofErr w:type="spellStart"/>
                  <w:r w:rsidRPr="00F6241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Goodbye</w:t>
                  </w:r>
                  <w:proofErr w:type="spellEnd"/>
                  <w:r w:rsidRPr="00F6241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.</w:t>
                  </w:r>
                </w:p>
                <w:p w:rsidR="003922EA" w:rsidRPr="00F62410" w:rsidRDefault="003922EA" w:rsidP="00F62410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 w:rsidRPr="00F6241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Su numero de </w:t>
                  </w:r>
                  <w:proofErr w:type="spellStart"/>
                  <w:r w:rsidRPr="00F6241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confirmacion</w:t>
                  </w:r>
                  <w:proofErr w:type="spellEnd"/>
                  <w:r w:rsidRPr="00F6241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 es __________ Repito ___________________ Gracias por escoger el Hotel Mirador que tenga un buen </w:t>
                  </w:r>
                  <w:proofErr w:type="spellStart"/>
                  <w:r w:rsidRPr="00F6241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dia</w:t>
                  </w:r>
                  <w:proofErr w:type="spellEnd"/>
                  <w:r w:rsidRPr="00F6241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Adios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. </w:t>
                  </w:r>
                </w:p>
              </w:tc>
            </w:tr>
            <w:tr w:rsidR="003922EA" w:rsidRPr="00F62410" w:rsidTr="00C9493F">
              <w:trPr>
                <w:tblCellSpacing w:w="15" w:type="dxa"/>
              </w:trPr>
              <w:tc>
                <w:tcPr>
                  <w:tcW w:w="1022" w:type="dxa"/>
                  <w:noWrap/>
                  <w:tcMar>
                    <w:top w:w="4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3922EA" w:rsidRPr="00F62410" w:rsidRDefault="001A4FE3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  <w:lang w:val="es-PA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Cliente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</w:rPr>
                    <w:t>::</w:t>
                  </w:r>
                  <w:r w:rsidR="003922EA" w:rsidRPr="00F62410">
                    <w:rPr>
                      <w:rFonts w:ascii="Arial" w:hAnsi="Arial" w:cs="Arial"/>
                      <w:i/>
                      <w:iCs/>
                      <w:color w:val="000000"/>
                      <w:sz w:val="17"/>
                      <w:szCs w:val="17"/>
                      <w:lang w:val="es-PA"/>
                    </w:rPr>
                    <w:t>:</w:t>
                  </w:r>
                </w:p>
              </w:tc>
              <w:tc>
                <w:tcPr>
                  <w:tcW w:w="230" w:type="dxa"/>
                  <w:hideMark/>
                </w:tcPr>
                <w:p w:rsidR="003922EA" w:rsidRPr="00F62410" w:rsidRDefault="003922E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r w:rsidRPr="00F6241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—</w:t>
                  </w:r>
                </w:p>
              </w:tc>
              <w:tc>
                <w:tcPr>
                  <w:tcW w:w="8078" w:type="dxa"/>
                  <w:hideMark/>
                </w:tcPr>
                <w:p w:rsidR="003922EA" w:rsidRPr="00F62410" w:rsidRDefault="003922EA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</w:pPr>
                  <w:proofErr w:type="spellStart"/>
                  <w:r w:rsidRPr="00F6241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Goodbye</w:t>
                  </w:r>
                  <w:proofErr w:type="spellEnd"/>
                  <w:r w:rsidRPr="00F62410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PA"/>
                    </w:rPr>
                    <w:t>Adios</w:t>
                  </w:r>
                  <w:proofErr w:type="spellEnd"/>
                </w:p>
              </w:tc>
            </w:tr>
          </w:tbl>
          <w:p w:rsidR="003922EA" w:rsidRPr="00F62410" w:rsidRDefault="003922EA" w:rsidP="00C9493F">
            <w:pPr>
              <w:rPr>
                <w:rFonts w:asciiTheme="majorHAnsi" w:hAnsiTheme="majorHAnsi" w:cs="Tahoma"/>
                <w:sz w:val="24"/>
                <w:szCs w:val="24"/>
                <w:lang w:val="es-PA"/>
              </w:rPr>
            </w:pPr>
          </w:p>
        </w:tc>
      </w:tr>
      <w:tr w:rsidR="003922EA" w:rsidRPr="00F62410" w:rsidTr="00704C17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F62410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  <w:lang w:val="es-PA"/>
              </w:rPr>
            </w:pPr>
            <w:r w:rsidRPr="00F62410">
              <w:rPr>
                <w:rFonts w:asciiTheme="majorHAnsi" w:hAnsiTheme="majorHAnsi"/>
                <w:sz w:val="24"/>
                <w:szCs w:val="24"/>
                <w:lang w:val="es-PA"/>
              </w:rPr>
              <w:lastRenderedPageBreak/>
              <w:t>HOMEWORK</w:t>
            </w:r>
          </w:p>
          <w:p w:rsidR="003922EA" w:rsidRPr="00F62410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  <w:lang w:val="es-PA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45C3DAA7" wp14:editId="05A80805">
                  <wp:extent cx="1295400" cy="866775"/>
                  <wp:effectExtent l="0" t="0" r="0" b="9525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2EA" w:rsidRPr="00F62410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  <w:lang w:val="es-PA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A486902" wp14:editId="66F12640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107315</wp:posOffset>
                      </wp:positionV>
                      <wp:extent cx="9201150" cy="0"/>
                      <wp:effectExtent l="0" t="0" r="19050" b="19050"/>
                      <wp:wrapNone/>
                      <wp:docPr id="73" name="Straight Connector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0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3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8.45pt" to="10in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" strokecolor="#4579b8 [3044]"/>
                  </w:pict>
                </mc:Fallback>
              </mc:AlternateContent>
            </w:r>
          </w:p>
          <w:p w:rsidR="003922EA" w:rsidRPr="00F62410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  <w:lang w:val="es-PA"/>
              </w:rPr>
            </w:pPr>
            <w:r w:rsidRPr="00975B23">
              <w:rPr>
                <w:rFonts w:asciiTheme="majorHAnsi" w:hAnsiTheme="majorHAnsi" w:cs="Arial"/>
                <w:noProof/>
                <w:color w:val="1122CC"/>
                <w:sz w:val="24"/>
                <w:szCs w:val="24"/>
                <w:shd w:val="clear" w:color="auto" w:fill="CCCCCC"/>
              </w:rPr>
              <w:drawing>
                <wp:anchor distT="0" distB="0" distL="114300" distR="114300" simplePos="0" relativeHeight="251703296" behindDoc="0" locked="0" layoutInCell="1" allowOverlap="1" wp14:anchorId="4C554BC0" wp14:editId="7F47F12B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66675</wp:posOffset>
                  </wp:positionV>
                  <wp:extent cx="426085" cy="549275"/>
                  <wp:effectExtent l="0" t="0" r="0" b="3175"/>
                  <wp:wrapSquare wrapText="bothSides"/>
                  <wp:docPr id="79" name="Picture 79" descr="https://encrypted-tbn3.google.com/images?q=tbn:ANd9GcQEhKmMGcyYqkHmNII3XGqIjxksPf3933p0RlZw8smI07Pun_AdkUCrMABD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3.google.com/images?q=tbn:ANd9GcQEhKmMGcyYqkHmNII3XGqIjxksPf3933p0RlZw8smI07Pun_AdkUCrMABD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85" cy="54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2EA" w:rsidRPr="00F62410" w:rsidRDefault="003922EA" w:rsidP="00704C1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4"/>
                <w:szCs w:val="24"/>
                <w:lang w:val="es-PA"/>
              </w:rPr>
            </w:pPr>
            <w:r w:rsidRPr="00975B23">
              <w:rPr>
                <w:rFonts w:asciiTheme="majorHAnsi" w:hAnsiTheme="majorHAnsi" w:cs="Tahoma"/>
                <w:noProof/>
                <w:sz w:val="24"/>
                <w:szCs w:val="24"/>
              </w:rPr>
              <w:drawing>
                <wp:anchor distT="0" distB="0" distL="114300" distR="114300" simplePos="0" relativeHeight="251702272" behindDoc="0" locked="0" layoutInCell="1" allowOverlap="1" wp14:anchorId="05FBF875" wp14:editId="2E776151">
                  <wp:simplePos x="0" y="0"/>
                  <wp:positionH relativeFrom="column">
                    <wp:posOffset>1719580</wp:posOffset>
                  </wp:positionH>
                  <wp:positionV relativeFrom="paragraph">
                    <wp:posOffset>-389890</wp:posOffset>
                  </wp:positionV>
                  <wp:extent cx="859155" cy="643890"/>
                  <wp:effectExtent l="0" t="0" r="0" b="3810"/>
                  <wp:wrapNone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155" cy="64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F62410">
              <w:rPr>
                <w:rFonts w:asciiTheme="majorHAnsi" w:hAnsiTheme="majorHAnsi"/>
                <w:sz w:val="24"/>
                <w:szCs w:val="24"/>
                <w:lang w:val="es-PA"/>
              </w:rPr>
              <w:t>Daily</w:t>
            </w:r>
            <w:proofErr w:type="spellEnd"/>
            <w:r w:rsidRPr="00F62410">
              <w:rPr>
                <w:rFonts w:asciiTheme="majorHAnsi" w:hAnsiTheme="majorHAnsi"/>
                <w:sz w:val="24"/>
                <w:szCs w:val="24"/>
                <w:lang w:val="es-PA"/>
              </w:rPr>
              <w:t xml:space="preserve"> Blogs</w:t>
            </w:r>
          </w:p>
          <w:p w:rsidR="003922EA" w:rsidRPr="00F62410" w:rsidRDefault="003922EA" w:rsidP="00704C17">
            <w:pPr>
              <w:pStyle w:val="ListParagraph"/>
              <w:rPr>
                <w:rFonts w:asciiTheme="majorHAnsi" w:hAnsiTheme="majorHAnsi"/>
                <w:sz w:val="24"/>
                <w:szCs w:val="24"/>
                <w:lang w:val="es-PA"/>
              </w:rPr>
            </w:pPr>
          </w:p>
          <w:p w:rsidR="003922EA" w:rsidRPr="00F62410" w:rsidRDefault="003922EA" w:rsidP="00704C17">
            <w:pPr>
              <w:rPr>
                <w:rFonts w:asciiTheme="majorHAnsi" w:hAnsiTheme="majorHAnsi" w:cs="Tahoma"/>
                <w:sz w:val="24"/>
                <w:szCs w:val="24"/>
                <w:lang w:val="es-PA"/>
              </w:rPr>
            </w:pPr>
            <w:r w:rsidRPr="00F62410">
              <w:rPr>
                <w:rFonts w:asciiTheme="majorHAnsi" w:hAnsiTheme="majorHAnsi"/>
                <w:sz w:val="24"/>
                <w:szCs w:val="24"/>
                <w:lang w:val="es-PA"/>
              </w:rPr>
              <w:t xml:space="preserve"> </w:t>
            </w:r>
          </w:p>
        </w:tc>
      </w:tr>
      <w:tr w:rsidR="003922EA" w:rsidRPr="00975B23" w:rsidTr="00704C17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F62410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  <w:lang w:val="es-PA"/>
              </w:rPr>
            </w:pPr>
            <w:r w:rsidRPr="00F62410">
              <w:rPr>
                <w:rFonts w:asciiTheme="majorHAnsi" w:hAnsiTheme="majorHAnsi"/>
                <w:sz w:val="24"/>
                <w:szCs w:val="24"/>
                <w:lang w:val="es-PA"/>
              </w:rPr>
              <w:t>Book ONLINE RESOURCES</w:t>
            </w:r>
            <w:r w:rsidRPr="00F62410">
              <w:rPr>
                <w:rFonts w:asciiTheme="majorHAnsi" w:hAnsiTheme="majorHAnsi"/>
                <w:sz w:val="24"/>
                <w:szCs w:val="24"/>
                <w:lang w:val="es-PA"/>
              </w:rPr>
              <w:br/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674780" w:rsidRDefault="003922EA" w:rsidP="00085559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25" w:history="1">
              <w:r w:rsidRPr="00674780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Game to practice Vocabulary</w:t>
              </w:r>
            </w:hyperlink>
          </w:p>
          <w:p w:rsidR="003922EA" w:rsidRDefault="003922EA" w:rsidP="00085559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26" w:history="1">
              <w:r w:rsidRPr="00674780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Practice Quiz here</w:t>
              </w:r>
            </w:hyperlink>
          </w:p>
          <w:p w:rsidR="003922EA" w:rsidRPr="00674780" w:rsidRDefault="003922EA" w:rsidP="00085559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27" w:history="1">
              <w:proofErr w:type="spellStart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>Capitulo</w:t>
              </w:r>
              <w:proofErr w:type="spellEnd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 xml:space="preserve"> </w:t>
              </w:r>
              <w:r w:rsidRPr="00674780">
                <w:rPr>
                  <w:rStyle w:val="Hyperlink"/>
                </w:rPr>
                <w:t>6 Practice Vocabulary Exercises</w:t>
              </w:r>
            </w:hyperlink>
            <w:r>
              <w:rPr>
                <w:rFonts w:ascii="Trebuchet MS" w:hAnsi="Trebuchet MS"/>
                <w:sz w:val="18"/>
                <w:szCs w:val="18"/>
                <w:bdr w:val="none" w:sz="0" w:space="0" w:color="auto" w:frame="1"/>
                <w:shd w:val="clear" w:color="auto" w:fill="EEECEA"/>
              </w:rPr>
              <w:t xml:space="preserve"> Part 1</w:t>
            </w:r>
          </w:p>
          <w:p w:rsidR="003922EA" w:rsidRPr="00674780" w:rsidRDefault="003922EA" w:rsidP="00085559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28" w:history="1">
              <w:proofErr w:type="spellStart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>Capitulo</w:t>
              </w:r>
              <w:proofErr w:type="spellEnd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 xml:space="preserve"> 6 Practice Vocabulary Exercises Part 2</w:t>
              </w:r>
            </w:hyperlink>
          </w:p>
          <w:p w:rsidR="003922EA" w:rsidRDefault="003922EA" w:rsidP="00085559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29" w:history="1">
              <w:r w:rsidRPr="00016677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Chapter 6 Vocabulary list</w:t>
              </w:r>
            </w:hyperlink>
          </w:p>
          <w:p w:rsidR="003922EA" w:rsidRPr="00C9493F" w:rsidRDefault="003922EA" w:rsidP="00085559">
            <w:pPr>
              <w:pStyle w:val="ListParagraph"/>
              <w:numPr>
                <w:ilvl w:val="0"/>
                <w:numId w:val="27"/>
              </w:numPr>
              <w:rPr>
                <w:rStyle w:val="Hyperlink"/>
                <w:rFonts w:asciiTheme="majorHAnsi" w:hAnsiTheme="majorHAnsi" w:cs="Tahoma"/>
                <w:color w:val="auto"/>
                <w:sz w:val="24"/>
                <w:szCs w:val="24"/>
                <w:u w:val="none"/>
              </w:rPr>
            </w:pPr>
            <w:hyperlink r:id="rId30" w:history="1">
              <w:r w:rsidRPr="004A3791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Practice Quiz click here</w:t>
              </w:r>
            </w:hyperlink>
          </w:p>
          <w:p w:rsidR="003922EA" w:rsidRPr="0061414C" w:rsidRDefault="003922EA" w:rsidP="00085559">
            <w:pPr>
              <w:pStyle w:val="ListParagraph"/>
              <w:numPr>
                <w:ilvl w:val="0"/>
                <w:numId w:val="27"/>
              </w:numPr>
              <w:rPr>
                <w:rStyle w:val="Hyperlink"/>
                <w:rFonts w:asciiTheme="majorHAnsi" w:hAnsiTheme="majorHAnsi" w:cs="Tahoma"/>
                <w:color w:val="auto"/>
                <w:sz w:val="24"/>
                <w:szCs w:val="24"/>
                <w:u w:val="none"/>
              </w:rPr>
            </w:pPr>
            <w:hyperlink r:id="rId31" w:history="1">
              <w:r w:rsidRPr="00C9493F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Magic Squares</w:t>
              </w:r>
            </w:hyperlink>
          </w:p>
          <w:p w:rsidR="003922EA" w:rsidRPr="00975B23" w:rsidRDefault="003922EA" w:rsidP="00085559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32" w:history="1">
              <w:r w:rsidRPr="0061414C">
                <w:rPr>
                  <w:rStyle w:val="Hyperlink"/>
                </w:rPr>
                <w:t>Scatter Games</w:t>
              </w:r>
            </w:hyperlink>
          </w:p>
        </w:tc>
      </w:tr>
    </w:tbl>
    <w:p w:rsidR="00632F67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p w:rsidR="00632F67" w:rsidRPr="00975B23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975B23">
        <w:rPr>
          <w:rFonts w:asciiTheme="majorHAnsi" w:hAnsiTheme="majorHAnsi"/>
          <w:b/>
          <w:sz w:val="24"/>
          <w:szCs w:val="24"/>
          <w:u w:val="single"/>
        </w:rPr>
        <w:t>Shaw High School’s Engaging - Student-Centered - Standard Based Learning Plan</w:t>
      </w:r>
    </w:p>
    <w:p w:rsidR="00632F67" w:rsidRPr="00975B23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975B23">
        <w:rPr>
          <w:rFonts w:asciiTheme="majorHAnsi" w:hAnsiTheme="majorHAnsi"/>
          <w:b/>
          <w:sz w:val="24"/>
          <w:szCs w:val="24"/>
          <w:u w:val="single"/>
        </w:rPr>
        <w:t xml:space="preserve">Day </w:t>
      </w:r>
      <w:r>
        <w:rPr>
          <w:rFonts w:asciiTheme="majorHAnsi" w:hAnsiTheme="majorHAnsi"/>
          <w:b/>
          <w:sz w:val="24"/>
          <w:szCs w:val="24"/>
          <w:u w:val="single"/>
        </w:rPr>
        <w:t>3</w:t>
      </w:r>
    </w:p>
    <w:p w:rsidR="00632F67" w:rsidRPr="00975B23" w:rsidRDefault="00632F67" w:rsidP="00632F67">
      <w:pPr>
        <w:rPr>
          <w:rFonts w:asciiTheme="majorHAnsi" w:hAnsiTheme="majorHAnsi"/>
          <w:sz w:val="24"/>
          <w:szCs w:val="24"/>
        </w:rPr>
      </w:pPr>
    </w:p>
    <w:tbl>
      <w:tblPr>
        <w:tblW w:w="145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2250"/>
      </w:tblGrid>
      <w:tr w:rsidR="00632F67" w:rsidRPr="00975B23" w:rsidTr="00704C17">
        <w:trPr>
          <w:trHeight w:val="511"/>
        </w:trPr>
        <w:tc>
          <w:tcPr>
            <w:tcW w:w="14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F67" w:rsidRPr="00975B23" w:rsidRDefault="00632F67" w:rsidP="00704C17">
            <w:pPr>
              <w:spacing w:line="94" w:lineRule="atLeast"/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  <w:t xml:space="preserve">Teacher:              LIVINGSTON                        Subject:  SPANISH II                 Grade:  10-12                     Date:  </w:t>
            </w:r>
            <w:r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  <w:t>3-12-3-16</w:t>
            </w:r>
          </w:p>
        </w:tc>
      </w:tr>
      <w:tr w:rsidR="00632F67" w:rsidRPr="00975B23" w:rsidTr="00704C17">
        <w:trPr>
          <w:trHeight w:val="240"/>
        </w:trPr>
        <w:tc>
          <w:tcPr>
            <w:tcW w:w="145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785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>GEORGIA PERFORMANCE STANDARD(S) (GPS):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 xml:space="preserve">Elements 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>Element Description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MLI.IP1A Use basic greetings, farewells, and expressions of courtesy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MLI.IP1B Express like/dislike, emotio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ns, and agreement/disagreement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MLI.IP1G Ask questions and provide responses based on suggested topics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MLI.IP1H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Use sequenced information (alphabet, days of week, numbers 0-100, </w:t>
            </w:r>
            <w:proofErr w:type="spellStart"/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etc</w:t>
            </w:r>
            <w:proofErr w:type="spellEnd"/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) in context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MLI.IP2A Initiate, participate in, and close brief oral or written exchanges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lastRenderedPageBreak/>
              <w:t>MLI.IP2B Use formal and informal forms of address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MLI.P1B Give basic information about self and others, including school, family, activities, etc.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MLI.CU1C Describe customs and traditions of the culture, such as greetings, celebrations, and courtesies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MLI.CCC1A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Demonstrate basic geographical knowledge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MLI.CCC1 B Apply previously learned skills from other subjects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MLI.CCC2 Demonstrate an awareness of the students’ own culture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b/>
                <w:color w:val="000000"/>
                <w:sz w:val="24"/>
                <w:szCs w:val="24"/>
                <w:highlight w:val="yellow"/>
              </w:rPr>
              <w:t>Students will Identify and describe: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Lobby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Rooms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People that work in 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Guests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Check in and out of a 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Make a hotel reservation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Ask for a certain type of room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Identify significance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of "</w:t>
            </w:r>
            <w:proofErr w:type="spellStart"/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Paradores</w:t>
            </w:r>
            <w:proofErr w:type="spellEnd"/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" in Spain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Compare and contrast lodging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b/>
                <w:color w:val="000000"/>
                <w:sz w:val="24"/>
                <w:szCs w:val="24"/>
                <w:highlight w:val="yellow"/>
              </w:rPr>
              <w:t>Types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:</w:t>
            </w:r>
          </w:p>
          <w:p w:rsidR="00632F67" w:rsidRPr="00975B23" w:rsidRDefault="001B0785" w:rsidP="001B0785">
            <w:pPr>
              <w:spacing w:line="94" w:lineRule="atLeast"/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Luxury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Comfort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Economical (hostels)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Describe actions that take place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in the futur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e</w:t>
            </w:r>
          </w:p>
        </w:tc>
      </w:tr>
      <w:tr w:rsidR="00632F67" w:rsidRPr="00975B23" w:rsidTr="00704C17">
        <w:trPr>
          <w:trHeight w:val="304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F67" w:rsidRPr="00975B23" w:rsidRDefault="00632F67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lastRenderedPageBreak/>
              <w:t>ECSBC Opening: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F67" w:rsidRPr="00975B23" w:rsidRDefault="00632F67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Engaged Centered – Standard Based Classrooms (ECSBC) – The Raider Way!</w:t>
            </w:r>
          </w:p>
          <w:p w:rsidR="00632F67" w:rsidRPr="00975B23" w:rsidRDefault="00632F67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Students are Introduced to the chapter with them selecting key words needed to go shopping overseas</w:t>
            </w:r>
          </w:p>
        </w:tc>
      </w:tr>
      <w:tr w:rsidR="003922EA" w:rsidRPr="00975B23" w:rsidTr="00704C17">
        <w:trPr>
          <w:trHeight w:val="8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Essential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975B23">
              <w:rPr>
                <w:rFonts w:asciiTheme="majorHAnsi" w:hAnsiTheme="majorHAnsi"/>
                <w:caps/>
                <w:noProof/>
                <w:sz w:val="24"/>
                <w:szCs w:val="24"/>
              </w:rPr>
              <w:drawing>
                <wp:anchor distT="0" distB="0" distL="114300" distR="114300" simplePos="0" relativeHeight="251705344" behindDoc="0" locked="0" layoutInCell="1" allowOverlap="1" wp14:anchorId="5FB3AC9B" wp14:editId="0AF1A282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374650</wp:posOffset>
                  </wp:positionV>
                  <wp:extent cx="885825" cy="882650"/>
                  <wp:effectExtent l="0" t="0" r="9525" b="0"/>
                  <wp:wrapTopAndBottom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Quest</w:t>
            </w:r>
            <w:r w:rsidRPr="00975B23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ion/Task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At the conclusion of this unit, students will be able to:</w:t>
            </w:r>
          </w:p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1.  Describe hotels</w:t>
            </w:r>
          </w:p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2.  Discuss future events and activities</w:t>
            </w:r>
          </w:p>
          <w:p w:rsidR="003922EA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3.  Compare and contrast leisure lodging in the Spanish speaking worl</w:t>
            </w:r>
            <w:r>
              <w:rPr>
                <w:rFonts w:asciiTheme="majorHAnsi" w:hAnsiTheme="majorHAnsi"/>
                <w:sz w:val="24"/>
                <w:szCs w:val="24"/>
              </w:rPr>
              <w:t>d</w:t>
            </w:r>
          </w:p>
          <w:p w:rsidR="003922EA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How do factors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including age group,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type of trip, and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economics influence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hospitality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choices and how do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these factors differ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between the United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States and the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Spanish speaking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world thus further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influencing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hospitality as an</w:t>
            </w:r>
          </w:p>
          <w:p w:rsidR="003922EA" w:rsidRPr="00975B23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industry</w:t>
            </w:r>
          </w:p>
        </w:tc>
      </w:tr>
      <w:tr w:rsidR="003922EA" w:rsidRPr="00F20518" w:rsidTr="00704C17">
        <w:trPr>
          <w:trHeight w:val="106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  <w:highlight w:val="yellow"/>
              </w:rPr>
              <w:t>TOCA CAMPANA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72F413CA" wp14:editId="18A81FED">
                  <wp:extent cx="771525" cy="1024946"/>
                  <wp:effectExtent l="0" t="0" r="0" b="3810"/>
                  <wp:docPr id="83" name="Picture 83" descr="C:\Users\E033679\AppData\Local\Microsoft\Windows\Temporary Internet Files\Content.IE5\YGOC94BQ\MC9000592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033679\AppData\Local\Microsoft\Windows\Temporary Internet Files\Content.IE5\YGOC94BQ\MC9000592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4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SMART START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OR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RAIDER REV.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824E9C" w:rsidRDefault="003922EA" w:rsidP="00824E9C">
            <w:pPr>
              <w:spacing w:after="200" w:line="276" w:lineRule="auto"/>
              <w:rPr>
                <w:rFonts w:asciiTheme="majorHAnsi" w:hAnsiTheme="majorHAnsi" w:cs="Tahoma"/>
                <w:sz w:val="24"/>
                <w:szCs w:val="24"/>
                <w:lang w:val="es-PA"/>
              </w:rPr>
            </w:pPr>
            <w:r w:rsidRPr="00824E9C">
              <w:rPr>
                <w:rFonts w:asciiTheme="majorHAnsi" w:hAnsiTheme="majorHAnsi" w:cs="Tahoma"/>
                <w:sz w:val="24"/>
                <w:szCs w:val="24"/>
                <w:lang w:val="es-PA"/>
              </w:rPr>
              <w:t xml:space="preserve"> </w:t>
            </w:r>
            <w:r w:rsidR="003406B9">
              <w:rPr>
                <w:rFonts w:asciiTheme="majorHAnsi" w:hAnsiTheme="majorHAnsi" w:cs="Tahoma"/>
                <w:sz w:val="24"/>
                <w:szCs w:val="24"/>
                <w:lang w:val="es-PA"/>
              </w:rPr>
              <w:t xml:space="preserve">Complete </w:t>
            </w:r>
            <w:proofErr w:type="spellStart"/>
            <w:r w:rsidR="003406B9">
              <w:rPr>
                <w:rFonts w:asciiTheme="majorHAnsi" w:hAnsiTheme="majorHAnsi" w:cs="Tahoma"/>
                <w:sz w:val="24"/>
                <w:szCs w:val="24"/>
                <w:lang w:val="es-PA"/>
              </w:rPr>
              <w:t>exercise</w:t>
            </w:r>
            <w:proofErr w:type="spellEnd"/>
            <w:r w:rsidR="003406B9">
              <w:rPr>
                <w:rFonts w:asciiTheme="majorHAnsi" w:hAnsiTheme="majorHAnsi" w:cs="Tahoma"/>
                <w:sz w:val="24"/>
                <w:szCs w:val="24"/>
                <w:lang w:val="es-PA"/>
              </w:rPr>
              <w:t xml:space="preserve"> 3 page 164 escribe todo.</w:t>
            </w:r>
          </w:p>
        </w:tc>
      </w:tr>
      <w:tr w:rsidR="003922EA" w:rsidRPr="00975B23" w:rsidTr="00704C17">
        <w:trPr>
          <w:trHeight w:val="331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ECSBC Middle: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sz w:val="24"/>
                <w:szCs w:val="24"/>
              </w:rPr>
              <w:t>Student Work Session – Engaging and Minds On  . . . . Real World Connections are made here!</w:t>
            </w:r>
          </w:p>
        </w:tc>
      </w:tr>
      <w:tr w:rsidR="003922EA" w:rsidRPr="000170EF" w:rsidTr="00704C17">
        <w:trPr>
          <w:trHeight w:val="2617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LEARNING STEPS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04DD7E06" wp14:editId="40386520">
                  <wp:extent cx="590550" cy="655209"/>
                  <wp:effectExtent l="0" t="0" r="0" b="0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02" cy="656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Default="003922EA" w:rsidP="000170EF">
            <w:pPr>
              <w:spacing w:after="200" w:line="276" w:lineRule="auto"/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Power Point to Introduce the future Tense Irregular Verbs.</w:t>
            </w:r>
          </w:p>
          <w:p w:rsidR="003922EA" w:rsidRDefault="003922EA" w:rsidP="000170EF">
            <w:pPr>
              <w:spacing w:after="200" w:line="276" w:lineRule="auto"/>
            </w:pPr>
            <w:r>
              <w:rPr>
                <w:rFonts w:asciiTheme="majorHAnsi" w:hAnsiTheme="majorHAnsi" w:cs="Tahoma"/>
                <w:sz w:val="24"/>
                <w:szCs w:val="24"/>
              </w:rPr>
              <w:t xml:space="preserve">Review the Future tense </w:t>
            </w:r>
            <w:hyperlink r:id="rId33" w:history="1">
              <w:r>
                <w:rPr>
                  <w:rStyle w:val="Hyperlink"/>
                </w:rPr>
                <w:t>http://dlc.k12.ar.us/Resources/Foreign_Language/Spanish/Spanish_Grammar/futuro_ab.pdf</w:t>
              </w:r>
            </w:hyperlink>
          </w:p>
          <w:p w:rsidR="003922EA" w:rsidRDefault="003922EA" w:rsidP="000170EF">
            <w:pPr>
              <w:spacing w:after="200" w:line="276" w:lineRule="auto"/>
            </w:pPr>
            <w:r>
              <w:t>Future Tense Irregular Verbs</w:t>
            </w:r>
          </w:p>
          <w:p w:rsidR="003922EA" w:rsidRPr="000170EF" w:rsidRDefault="003922EA" w:rsidP="0020414A">
            <w:pPr>
              <w:rPr>
                <w:rFonts w:asciiTheme="majorHAnsi" w:hAnsiTheme="majorHAnsi" w:cs="Tahoma"/>
                <w:sz w:val="24"/>
                <w:szCs w:val="24"/>
              </w:rPr>
            </w:pPr>
          </w:p>
        </w:tc>
      </w:tr>
      <w:tr w:rsidR="003922EA" w:rsidRPr="00975B23" w:rsidTr="00704C17">
        <w:trPr>
          <w:trHeight w:val="79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ECSBC Closing: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975B23" w:rsidRDefault="003922EA" w:rsidP="00704C17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sz w:val="24"/>
                <w:szCs w:val="24"/>
              </w:rPr>
              <w:t>Evidence of Student Learning…  Feedback from students on what worked and did not work…  Were Students Engaged?</w:t>
            </w:r>
          </w:p>
        </w:tc>
      </w:tr>
      <w:tr w:rsidR="003922EA" w:rsidRPr="00975B23" w:rsidTr="00704C17">
        <w:trPr>
          <w:trHeight w:val="17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LEARNING ASSESSMENT</w:t>
            </w:r>
            <w:r w:rsidRPr="00975B23">
              <w:rPr>
                <w:rFonts w:asciiTheme="majorHAnsi" w:hAnsiTheme="majorHAnsi"/>
                <w:sz w:val="24"/>
                <w:szCs w:val="24"/>
              </w:rPr>
              <w:br/>
            </w: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4E8C5843" wp14:editId="7922E1CC">
                  <wp:extent cx="1181100" cy="781610"/>
                  <wp:effectExtent l="0" t="0" r="0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8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20414A" w:rsidRDefault="003922EA" w:rsidP="0020414A">
            <w:p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 xml:space="preserve">Complete Project El Hotel and upload file to your </w:t>
            </w:r>
            <w:proofErr w:type="spellStart"/>
            <w:r>
              <w:rPr>
                <w:rFonts w:asciiTheme="majorHAnsi" w:hAnsiTheme="majorHAnsi" w:cs="Tahoma"/>
                <w:sz w:val="24"/>
                <w:szCs w:val="24"/>
              </w:rPr>
              <w:t>wikispace</w:t>
            </w:r>
            <w:proofErr w:type="spellEnd"/>
            <w:r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34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Hotel_Activity_Buen_Viaje_Level_2.docx</w:t>
              </w:r>
            </w:hyperlink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Hotel Activity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Buen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Viaje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Level 2</w:t>
            </w:r>
          </w:p>
        </w:tc>
      </w:tr>
      <w:tr w:rsidR="003922EA" w:rsidRPr="00975B23" w:rsidTr="00704C17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HOMEWORK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4A3D38AF" wp14:editId="29B468DE">
                  <wp:extent cx="1295400" cy="866775"/>
                  <wp:effectExtent l="0" t="0" r="0" b="9525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927D795" wp14:editId="588614D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107315</wp:posOffset>
                      </wp:positionV>
                      <wp:extent cx="9201150" cy="0"/>
                      <wp:effectExtent l="0" t="0" r="19050" b="19050"/>
                      <wp:wrapNone/>
                      <wp:docPr id="81" name="Straight Connector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0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1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8.45pt" to="10in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" strokecolor="#4579b8 [3044]"/>
                  </w:pict>
                </mc:Fallback>
              </mc:AlternateConten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 w:cs="Arial"/>
                <w:noProof/>
                <w:color w:val="1122CC"/>
                <w:sz w:val="24"/>
                <w:szCs w:val="24"/>
                <w:shd w:val="clear" w:color="auto" w:fill="CCCCCC"/>
              </w:rPr>
              <w:drawing>
                <wp:anchor distT="0" distB="0" distL="114300" distR="114300" simplePos="0" relativeHeight="251708416" behindDoc="0" locked="0" layoutInCell="1" allowOverlap="1" wp14:anchorId="2AD97DC7" wp14:editId="74BB0BB0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66675</wp:posOffset>
                  </wp:positionV>
                  <wp:extent cx="426085" cy="549275"/>
                  <wp:effectExtent l="0" t="0" r="0" b="3175"/>
                  <wp:wrapSquare wrapText="bothSides"/>
                  <wp:docPr id="87" name="Picture 87" descr="https://encrypted-tbn3.google.com/images?q=tbn:ANd9GcQEhKmMGcyYqkHmNII3XGqIjxksPf3933p0RlZw8smI07Pun_AdkUCrMABD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3.google.com/images?q=tbn:ANd9GcQEhKmMGcyYqkHmNII3XGqIjxksPf3933p0RlZw8smI07Pun_AdkUCrMABD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85" cy="54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2EA" w:rsidRPr="00975B23" w:rsidRDefault="003922EA" w:rsidP="00704C1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noProof/>
                <w:sz w:val="24"/>
                <w:szCs w:val="24"/>
              </w:rPr>
              <w:drawing>
                <wp:anchor distT="0" distB="0" distL="114300" distR="114300" simplePos="0" relativeHeight="251707392" behindDoc="0" locked="0" layoutInCell="1" allowOverlap="1" wp14:anchorId="46BC5B52" wp14:editId="43082059">
                  <wp:simplePos x="0" y="0"/>
                  <wp:positionH relativeFrom="column">
                    <wp:posOffset>1719580</wp:posOffset>
                  </wp:positionH>
                  <wp:positionV relativeFrom="paragraph">
                    <wp:posOffset>-389890</wp:posOffset>
                  </wp:positionV>
                  <wp:extent cx="859155" cy="643890"/>
                  <wp:effectExtent l="0" t="0" r="0" b="3810"/>
                  <wp:wrapNone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155" cy="64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5B23">
              <w:rPr>
                <w:rFonts w:asciiTheme="majorHAnsi" w:hAnsiTheme="majorHAnsi"/>
                <w:sz w:val="24"/>
                <w:szCs w:val="24"/>
              </w:rPr>
              <w:t>Daily Blogs</w:t>
            </w:r>
          </w:p>
          <w:p w:rsidR="003922EA" w:rsidRPr="00975B23" w:rsidRDefault="003922EA" w:rsidP="00704C17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3922EA" w:rsidRPr="00975B23" w:rsidTr="00704C17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Book ONLINE RESOURCES</w:t>
            </w:r>
            <w:r w:rsidRPr="00975B23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674780" w:rsidRDefault="003922EA" w:rsidP="00085559">
            <w:pPr>
              <w:pStyle w:val="ListParagraph"/>
              <w:numPr>
                <w:ilvl w:val="0"/>
                <w:numId w:val="28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35" w:history="1">
              <w:r w:rsidRPr="00674780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Game to practice Vocabulary</w:t>
              </w:r>
            </w:hyperlink>
          </w:p>
          <w:p w:rsidR="003922EA" w:rsidRDefault="003922EA" w:rsidP="00085559">
            <w:pPr>
              <w:pStyle w:val="ListParagraph"/>
              <w:numPr>
                <w:ilvl w:val="0"/>
                <w:numId w:val="28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36" w:history="1">
              <w:r w:rsidRPr="00674780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Practice Quiz here</w:t>
              </w:r>
            </w:hyperlink>
          </w:p>
          <w:p w:rsidR="003922EA" w:rsidRPr="00674780" w:rsidRDefault="003922EA" w:rsidP="00085559">
            <w:pPr>
              <w:pStyle w:val="ListParagraph"/>
              <w:numPr>
                <w:ilvl w:val="0"/>
                <w:numId w:val="28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37" w:history="1">
              <w:proofErr w:type="spellStart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>Capitulo</w:t>
              </w:r>
              <w:proofErr w:type="spellEnd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 xml:space="preserve"> </w:t>
              </w:r>
              <w:r w:rsidRPr="00674780">
                <w:rPr>
                  <w:rStyle w:val="Hyperlink"/>
                </w:rPr>
                <w:t>6 Practice Vocabulary Exercises</w:t>
              </w:r>
            </w:hyperlink>
            <w:r>
              <w:rPr>
                <w:rFonts w:ascii="Trebuchet MS" w:hAnsi="Trebuchet MS"/>
                <w:sz w:val="18"/>
                <w:szCs w:val="18"/>
                <w:bdr w:val="none" w:sz="0" w:space="0" w:color="auto" w:frame="1"/>
                <w:shd w:val="clear" w:color="auto" w:fill="EEECEA"/>
              </w:rPr>
              <w:t xml:space="preserve"> Part 1</w:t>
            </w:r>
          </w:p>
          <w:p w:rsidR="003922EA" w:rsidRPr="00674780" w:rsidRDefault="003922EA" w:rsidP="00085559">
            <w:pPr>
              <w:pStyle w:val="ListParagraph"/>
              <w:numPr>
                <w:ilvl w:val="0"/>
                <w:numId w:val="28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38" w:history="1">
              <w:proofErr w:type="spellStart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>Capitulo</w:t>
              </w:r>
              <w:proofErr w:type="spellEnd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 xml:space="preserve"> 6 Practice Vocabulary Exercises Part 2</w:t>
              </w:r>
            </w:hyperlink>
          </w:p>
          <w:p w:rsidR="003922EA" w:rsidRDefault="003922EA" w:rsidP="00085559">
            <w:pPr>
              <w:pStyle w:val="ListParagraph"/>
              <w:numPr>
                <w:ilvl w:val="0"/>
                <w:numId w:val="28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39" w:history="1">
              <w:r w:rsidRPr="00016677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Chapter 6 Vocabulary list</w:t>
              </w:r>
            </w:hyperlink>
          </w:p>
          <w:p w:rsidR="003922EA" w:rsidRPr="00C9493F" w:rsidRDefault="003922EA" w:rsidP="00085559">
            <w:pPr>
              <w:pStyle w:val="ListParagraph"/>
              <w:numPr>
                <w:ilvl w:val="0"/>
                <w:numId w:val="28"/>
              </w:numPr>
              <w:rPr>
                <w:rStyle w:val="Hyperlink"/>
                <w:rFonts w:asciiTheme="majorHAnsi" w:hAnsiTheme="majorHAnsi" w:cs="Tahoma"/>
                <w:color w:val="auto"/>
                <w:sz w:val="24"/>
                <w:szCs w:val="24"/>
                <w:u w:val="none"/>
              </w:rPr>
            </w:pPr>
            <w:hyperlink r:id="rId40" w:history="1">
              <w:r w:rsidRPr="004A3791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Practice Quiz click here</w:t>
              </w:r>
            </w:hyperlink>
          </w:p>
          <w:p w:rsidR="003922EA" w:rsidRPr="0061414C" w:rsidRDefault="003922EA" w:rsidP="00085559">
            <w:pPr>
              <w:pStyle w:val="ListParagraph"/>
              <w:numPr>
                <w:ilvl w:val="0"/>
                <w:numId w:val="28"/>
              </w:numPr>
              <w:rPr>
                <w:rStyle w:val="Hyperlink"/>
                <w:rFonts w:asciiTheme="majorHAnsi" w:hAnsiTheme="majorHAnsi" w:cs="Tahoma"/>
                <w:color w:val="auto"/>
                <w:sz w:val="24"/>
                <w:szCs w:val="24"/>
                <w:u w:val="none"/>
              </w:rPr>
            </w:pPr>
            <w:hyperlink r:id="rId41" w:history="1">
              <w:r w:rsidRPr="00C9493F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Magic Squares</w:t>
              </w:r>
            </w:hyperlink>
          </w:p>
          <w:p w:rsidR="003922EA" w:rsidRPr="00975B23" w:rsidRDefault="003922EA" w:rsidP="00085559">
            <w:pPr>
              <w:pStyle w:val="ListParagraph"/>
              <w:numPr>
                <w:ilvl w:val="0"/>
                <w:numId w:val="28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42" w:history="1">
              <w:r w:rsidRPr="0061414C">
                <w:rPr>
                  <w:rStyle w:val="Hyperlink"/>
                </w:rPr>
                <w:t>Scatter Games</w:t>
              </w:r>
            </w:hyperlink>
          </w:p>
        </w:tc>
      </w:tr>
    </w:tbl>
    <w:p w:rsidR="00632F67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p w:rsidR="00632F67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p w:rsidR="00632F67" w:rsidRPr="00975B23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975B23">
        <w:rPr>
          <w:rFonts w:asciiTheme="majorHAnsi" w:hAnsiTheme="majorHAnsi"/>
          <w:b/>
          <w:sz w:val="24"/>
          <w:szCs w:val="24"/>
          <w:u w:val="single"/>
        </w:rPr>
        <w:t>Shaw High School’s Engaging - Student-Centered - Standard Based Learning Plan</w:t>
      </w:r>
    </w:p>
    <w:p w:rsidR="00632F67" w:rsidRPr="00975B23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975B23">
        <w:rPr>
          <w:rFonts w:asciiTheme="majorHAnsi" w:hAnsiTheme="majorHAnsi"/>
          <w:b/>
          <w:sz w:val="24"/>
          <w:szCs w:val="24"/>
          <w:u w:val="single"/>
        </w:rPr>
        <w:t xml:space="preserve">Day </w:t>
      </w:r>
      <w:r>
        <w:rPr>
          <w:rFonts w:asciiTheme="majorHAnsi" w:hAnsiTheme="majorHAnsi"/>
          <w:b/>
          <w:sz w:val="24"/>
          <w:szCs w:val="24"/>
          <w:u w:val="single"/>
        </w:rPr>
        <w:t>4</w:t>
      </w:r>
    </w:p>
    <w:p w:rsidR="00632F67" w:rsidRPr="00975B23" w:rsidRDefault="00632F67" w:rsidP="00632F67">
      <w:pPr>
        <w:rPr>
          <w:rFonts w:asciiTheme="majorHAnsi" w:hAnsiTheme="majorHAnsi"/>
          <w:sz w:val="24"/>
          <w:szCs w:val="24"/>
        </w:rPr>
      </w:pPr>
    </w:p>
    <w:tbl>
      <w:tblPr>
        <w:tblW w:w="145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2250"/>
      </w:tblGrid>
      <w:tr w:rsidR="00632F67" w:rsidRPr="00975B23" w:rsidTr="00704C17">
        <w:trPr>
          <w:trHeight w:val="511"/>
        </w:trPr>
        <w:tc>
          <w:tcPr>
            <w:tcW w:w="14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F67" w:rsidRPr="00975B23" w:rsidRDefault="00632F67" w:rsidP="00704C17">
            <w:pPr>
              <w:spacing w:line="94" w:lineRule="atLeast"/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  <w:t xml:space="preserve">Teacher:              LIVINGSTON                        Subject:  SPANISH II                 Grade:  10-12                     Date:  </w:t>
            </w:r>
            <w:r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  <w:t>3-12-3-16</w:t>
            </w:r>
          </w:p>
        </w:tc>
      </w:tr>
      <w:tr w:rsidR="00632F67" w:rsidRPr="00975B23" w:rsidTr="00704C17">
        <w:trPr>
          <w:trHeight w:val="240"/>
        </w:trPr>
        <w:tc>
          <w:tcPr>
            <w:tcW w:w="145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785" w:rsidRDefault="00632F67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="001B0785" w:rsidRPr="00975B23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>GEORGIA PERFORMANCE STANDARD(S) (GPS):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 xml:space="preserve">Elements 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>Element Description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MLI.IP1A Use basic greetings, farewells, and expressions of courtesy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MLI.IP1B Express like/dislike, emotio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ns, and agreement/disagreement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MLI.IP1G Ask questions and provide responses based on suggested topics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MLI.IP1H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Use sequenced information (alphabet, days of week, numbers 0-100, </w:t>
            </w:r>
            <w:proofErr w:type="spellStart"/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etc</w:t>
            </w:r>
            <w:proofErr w:type="spellEnd"/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) in context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MLI.IP2A Initiate, participate in, and close brief oral or written exchanges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MLI.IP2B Use formal and informal forms of address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MLI.P1B Give basic information about self and others, including school, family, activities, etc.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MLI.CU1C Describe customs and traditions of the culture, such as greetings, celebrations, and courtesies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MLI.CCC1A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Demonstrate basic geographical knowledge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MLI.CCC1 B Apply previously learned skills from other subjects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MLI.CCC2 Demonstrate an awareness of the students’ own culture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b/>
                <w:color w:val="000000"/>
                <w:sz w:val="24"/>
                <w:szCs w:val="24"/>
                <w:highlight w:val="yellow"/>
              </w:rPr>
              <w:t>Students will Identify and describe: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Lobby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Rooms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People that work in 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Guests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Check in and out of a 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Make a hotel reservation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Ask for a certain type of room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Identify significance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of "</w:t>
            </w:r>
            <w:proofErr w:type="spellStart"/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Paradores</w:t>
            </w:r>
            <w:proofErr w:type="spellEnd"/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" in Spain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Compare and contrast lodging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b/>
                <w:color w:val="000000"/>
                <w:sz w:val="24"/>
                <w:szCs w:val="24"/>
                <w:highlight w:val="yellow"/>
              </w:rPr>
              <w:t>Types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:</w:t>
            </w:r>
          </w:p>
          <w:p w:rsidR="00632F67" w:rsidRPr="00975B23" w:rsidRDefault="001B0785" w:rsidP="001B0785">
            <w:pPr>
              <w:spacing w:line="94" w:lineRule="atLeast"/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Luxury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Comfort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Economical (hostels)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Describe actions that take place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in the futur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e</w:t>
            </w:r>
          </w:p>
        </w:tc>
      </w:tr>
      <w:tr w:rsidR="00632F67" w:rsidRPr="00975B23" w:rsidTr="00704C17">
        <w:trPr>
          <w:trHeight w:val="304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F67" w:rsidRPr="00975B23" w:rsidRDefault="00632F67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ECSBC Opening: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F67" w:rsidRPr="00975B23" w:rsidRDefault="00632F67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Engaged Centered – Standard Based Classrooms (ECSBC) – The Raider Way!</w:t>
            </w:r>
          </w:p>
          <w:p w:rsidR="00632F67" w:rsidRPr="00975B23" w:rsidRDefault="00632F67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Students are Introduced to the chapter with them selecting key words needed to go shopping overseas</w:t>
            </w:r>
          </w:p>
        </w:tc>
      </w:tr>
      <w:tr w:rsidR="003922EA" w:rsidRPr="00975B23" w:rsidTr="00704C17">
        <w:trPr>
          <w:trHeight w:val="8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Essential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975B23">
              <w:rPr>
                <w:rFonts w:asciiTheme="majorHAnsi" w:hAnsiTheme="majorHAnsi"/>
                <w:caps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710464" behindDoc="0" locked="0" layoutInCell="1" allowOverlap="1" wp14:anchorId="7CD69166" wp14:editId="4E94F189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374650</wp:posOffset>
                  </wp:positionV>
                  <wp:extent cx="885825" cy="882650"/>
                  <wp:effectExtent l="0" t="0" r="9525" b="0"/>
                  <wp:wrapTopAndBottom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Quest</w:t>
            </w:r>
            <w:r w:rsidRPr="00975B23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ion/Task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lastRenderedPageBreak/>
              <w:t>At the conclusion of this unit, students will be able to:</w:t>
            </w:r>
          </w:p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1.  Describe hotels</w:t>
            </w:r>
          </w:p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2.  Discuss future events and activities</w:t>
            </w:r>
          </w:p>
          <w:p w:rsidR="003922EA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3.  Compare and contrast leisure lodging in the Spanish speaking worl</w:t>
            </w:r>
            <w:r>
              <w:rPr>
                <w:rFonts w:asciiTheme="majorHAnsi" w:hAnsiTheme="majorHAnsi"/>
                <w:sz w:val="24"/>
                <w:szCs w:val="24"/>
              </w:rPr>
              <w:t>d</w:t>
            </w:r>
          </w:p>
          <w:p w:rsidR="003922EA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How do factors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including age group,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type of trip, and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economics influence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hospitality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choices and how do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these factors differ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between the United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States and the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Spanish speaking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world thus further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influencing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hospitality as an</w:t>
            </w:r>
          </w:p>
          <w:p w:rsidR="003922EA" w:rsidRPr="00975B23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lastRenderedPageBreak/>
              <w:t>industry</w:t>
            </w:r>
          </w:p>
        </w:tc>
      </w:tr>
      <w:tr w:rsidR="003922EA" w:rsidRPr="00975B23" w:rsidTr="00824E9C">
        <w:trPr>
          <w:trHeight w:val="106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  <w:highlight w:val="yellow"/>
              </w:rPr>
              <w:t>TOCA CAMPANA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4302FBCC" wp14:editId="64829195">
                  <wp:extent cx="771525" cy="1024946"/>
                  <wp:effectExtent l="0" t="0" r="0" b="3810"/>
                  <wp:docPr id="91" name="Picture 91" descr="C:\Users\E033679\AppData\Local\Microsoft\Windows\Temporary Internet Files\Content.IE5\YGOC94BQ\MC9000592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033679\AppData\Local\Microsoft\Windows\Temporary Internet Files\Content.IE5\YGOC94BQ\MC9000592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4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SMART START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OR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RAIDER REV.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975B23" w:rsidRDefault="003406B9" w:rsidP="00704C17">
            <w:pPr>
              <w:spacing w:after="200" w:line="276" w:lineRule="auto"/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Complete exercise 4 page 165</w:t>
            </w:r>
          </w:p>
        </w:tc>
      </w:tr>
      <w:tr w:rsidR="003922EA" w:rsidRPr="00975B23" w:rsidTr="00704C17">
        <w:trPr>
          <w:trHeight w:val="331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ECSBC Middle: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sz w:val="24"/>
                <w:szCs w:val="24"/>
              </w:rPr>
              <w:t>Student Work Session – Engaging and Minds On  . . . . Real World Connections are made here!</w:t>
            </w:r>
          </w:p>
        </w:tc>
      </w:tr>
      <w:tr w:rsidR="003922EA" w:rsidRPr="00FE0BE3" w:rsidTr="00704C17">
        <w:trPr>
          <w:trHeight w:val="2617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LEARNING STEPS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0017DE1F" wp14:editId="2EB0E856">
                  <wp:extent cx="590550" cy="655209"/>
                  <wp:effectExtent l="0" t="0" r="0" b="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02" cy="656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Default="003922EA" w:rsidP="00824E9C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</w:p>
          <w:p w:rsidR="003922EA" w:rsidRDefault="003922EA" w:rsidP="0020414A">
            <w:pPr>
              <w:rPr>
                <w:rFonts w:asciiTheme="majorHAnsi" w:hAnsiTheme="majorHAnsi" w:cs="Tahoma"/>
                <w:sz w:val="24"/>
                <w:szCs w:val="24"/>
              </w:rPr>
            </w:pPr>
          </w:p>
          <w:p w:rsidR="003922EA" w:rsidRPr="00FE0BE3" w:rsidRDefault="003922EA" w:rsidP="0020414A">
            <w:p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STUDENTS CREATE A PODCAST TO PRACTICE THEIR HOTEL CONVERSATION AND PRONUNCIATION.</w:t>
            </w:r>
          </w:p>
        </w:tc>
      </w:tr>
      <w:tr w:rsidR="003922EA" w:rsidRPr="00975B23" w:rsidTr="00704C17">
        <w:trPr>
          <w:trHeight w:val="79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ECSBC Closing: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975B23" w:rsidRDefault="003922EA" w:rsidP="00704C17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sz w:val="24"/>
                <w:szCs w:val="24"/>
              </w:rPr>
              <w:t>Evidence of Student Learning…  Feedback from students on what worked and did not work…  Were Students Engaged?</w:t>
            </w:r>
          </w:p>
        </w:tc>
      </w:tr>
      <w:tr w:rsidR="003922EA" w:rsidRPr="00975B23" w:rsidTr="00704C17">
        <w:trPr>
          <w:trHeight w:val="17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LEARNING ASSESSMENT</w:t>
            </w:r>
            <w:r w:rsidRPr="00975B23">
              <w:rPr>
                <w:rFonts w:asciiTheme="majorHAnsi" w:hAnsiTheme="majorHAnsi"/>
                <w:sz w:val="24"/>
                <w:szCs w:val="24"/>
              </w:rPr>
              <w:br/>
            </w: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lastRenderedPageBreak/>
              <w:drawing>
                <wp:inline distT="0" distB="0" distL="0" distR="0" wp14:anchorId="53CDF100" wp14:editId="1EA37899">
                  <wp:extent cx="1181100" cy="781610"/>
                  <wp:effectExtent l="0" t="0" r="0" b="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8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20414A" w:rsidRDefault="003922EA" w:rsidP="00824E9C">
            <w:p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lastRenderedPageBreak/>
              <w:t>STUDENTS BEGIN ORAL PRESENTATIONS</w:t>
            </w:r>
          </w:p>
        </w:tc>
      </w:tr>
      <w:tr w:rsidR="003922EA" w:rsidRPr="00975B23" w:rsidTr="00704C17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lastRenderedPageBreak/>
              <w:t>HOMEWORK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00565922" wp14:editId="0BA60EC6">
                  <wp:extent cx="1295400" cy="866775"/>
                  <wp:effectExtent l="0" t="0" r="0" b="9525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C9175DA" wp14:editId="7363360D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107315</wp:posOffset>
                      </wp:positionV>
                      <wp:extent cx="9201150" cy="0"/>
                      <wp:effectExtent l="0" t="0" r="19050" b="19050"/>
                      <wp:wrapNone/>
                      <wp:docPr id="89" name="Straight Connector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0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9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8.45pt" to="10in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" strokecolor="#4579b8 [3044]"/>
                  </w:pict>
                </mc:Fallback>
              </mc:AlternateConten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 w:cs="Arial"/>
                <w:noProof/>
                <w:color w:val="1122CC"/>
                <w:sz w:val="24"/>
                <w:szCs w:val="24"/>
                <w:shd w:val="clear" w:color="auto" w:fill="CCCCCC"/>
              </w:rPr>
              <w:drawing>
                <wp:anchor distT="0" distB="0" distL="114300" distR="114300" simplePos="0" relativeHeight="251713536" behindDoc="0" locked="0" layoutInCell="1" allowOverlap="1" wp14:anchorId="401D8A08" wp14:editId="484531BE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66675</wp:posOffset>
                  </wp:positionV>
                  <wp:extent cx="426085" cy="549275"/>
                  <wp:effectExtent l="0" t="0" r="0" b="3175"/>
                  <wp:wrapSquare wrapText="bothSides"/>
                  <wp:docPr id="95" name="Picture 95" descr="https://encrypted-tbn3.google.com/images?q=tbn:ANd9GcQEhKmMGcyYqkHmNII3XGqIjxksPf3933p0RlZw8smI07Pun_AdkUCrMABD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3.google.com/images?q=tbn:ANd9GcQEhKmMGcyYqkHmNII3XGqIjxksPf3933p0RlZw8smI07Pun_AdkUCrMABD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85" cy="54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2EA" w:rsidRPr="00975B23" w:rsidRDefault="003922EA" w:rsidP="00704C1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noProof/>
                <w:sz w:val="24"/>
                <w:szCs w:val="24"/>
              </w:rPr>
              <w:drawing>
                <wp:anchor distT="0" distB="0" distL="114300" distR="114300" simplePos="0" relativeHeight="251712512" behindDoc="0" locked="0" layoutInCell="1" allowOverlap="1" wp14:anchorId="219221E3" wp14:editId="7E2ACF76">
                  <wp:simplePos x="0" y="0"/>
                  <wp:positionH relativeFrom="column">
                    <wp:posOffset>1719580</wp:posOffset>
                  </wp:positionH>
                  <wp:positionV relativeFrom="paragraph">
                    <wp:posOffset>-389890</wp:posOffset>
                  </wp:positionV>
                  <wp:extent cx="859155" cy="643890"/>
                  <wp:effectExtent l="0" t="0" r="0" b="3810"/>
                  <wp:wrapNone/>
                  <wp:docPr id="9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155" cy="64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5B23">
              <w:rPr>
                <w:rFonts w:asciiTheme="majorHAnsi" w:hAnsiTheme="majorHAnsi"/>
                <w:sz w:val="24"/>
                <w:szCs w:val="24"/>
              </w:rPr>
              <w:t>Daily Blogs</w:t>
            </w:r>
          </w:p>
          <w:p w:rsidR="003922EA" w:rsidRPr="00975B23" w:rsidRDefault="003922EA" w:rsidP="00704C17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3922EA" w:rsidRPr="00975B23" w:rsidTr="00704C17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Book ONLINE RESOURCES</w:t>
            </w:r>
            <w:r w:rsidRPr="00975B23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674780" w:rsidRDefault="003922EA" w:rsidP="00085559">
            <w:pPr>
              <w:pStyle w:val="ListParagraph"/>
              <w:numPr>
                <w:ilvl w:val="0"/>
                <w:numId w:val="29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43" w:history="1">
              <w:r w:rsidRPr="00674780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Game to practice Vocabulary</w:t>
              </w:r>
            </w:hyperlink>
          </w:p>
          <w:p w:rsidR="003922EA" w:rsidRDefault="003922EA" w:rsidP="00085559">
            <w:pPr>
              <w:pStyle w:val="ListParagraph"/>
              <w:numPr>
                <w:ilvl w:val="0"/>
                <w:numId w:val="29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44" w:history="1">
              <w:r w:rsidRPr="00674780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Practice Quiz here</w:t>
              </w:r>
            </w:hyperlink>
          </w:p>
          <w:p w:rsidR="003922EA" w:rsidRPr="00674780" w:rsidRDefault="003922EA" w:rsidP="00085559">
            <w:pPr>
              <w:pStyle w:val="ListParagraph"/>
              <w:numPr>
                <w:ilvl w:val="0"/>
                <w:numId w:val="29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45" w:history="1">
              <w:proofErr w:type="spellStart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>Capitulo</w:t>
              </w:r>
              <w:proofErr w:type="spellEnd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 xml:space="preserve"> </w:t>
              </w:r>
              <w:r w:rsidRPr="00674780">
                <w:rPr>
                  <w:rStyle w:val="Hyperlink"/>
                </w:rPr>
                <w:t>6 Practice Vocabulary Exercises</w:t>
              </w:r>
            </w:hyperlink>
            <w:r>
              <w:rPr>
                <w:rFonts w:ascii="Trebuchet MS" w:hAnsi="Trebuchet MS"/>
                <w:sz w:val="18"/>
                <w:szCs w:val="18"/>
                <w:bdr w:val="none" w:sz="0" w:space="0" w:color="auto" w:frame="1"/>
                <w:shd w:val="clear" w:color="auto" w:fill="EEECEA"/>
              </w:rPr>
              <w:t xml:space="preserve"> Part 1</w:t>
            </w:r>
          </w:p>
          <w:p w:rsidR="003922EA" w:rsidRPr="00674780" w:rsidRDefault="003922EA" w:rsidP="00085559">
            <w:pPr>
              <w:pStyle w:val="ListParagraph"/>
              <w:numPr>
                <w:ilvl w:val="0"/>
                <w:numId w:val="29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46" w:history="1">
              <w:proofErr w:type="spellStart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>Capitulo</w:t>
              </w:r>
              <w:proofErr w:type="spellEnd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 xml:space="preserve"> 6 Practice Vocabulary Exercises Part 2</w:t>
              </w:r>
            </w:hyperlink>
          </w:p>
          <w:p w:rsidR="003922EA" w:rsidRDefault="003922EA" w:rsidP="00085559">
            <w:pPr>
              <w:pStyle w:val="ListParagraph"/>
              <w:numPr>
                <w:ilvl w:val="0"/>
                <w:numId w:val="29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47" w:history="1">
              <w:r w:rsidRPr="00016677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Chapter 6 Vocabulary list</w:t>
              </w:r>
            </w:hyperlink>
          </w:p>
          <w:p w:rsidR="003922EA" w:rsidRPr="00C9493F" w:rsidRDefault="003922EA" w:rsidP="00085559">
            <w:pPr>
              <w:pStyle w:val="ListParagraph"/>
              <w:numPr>
                <w:ilvl w:val="0"/>
                <w:numId w:val="29"/>
              </w:numPr>
              <w:rPr>
                <w:rStyle w:val="Hyperlink"/>
                <w:rFonts w:asciiTheme="majorHAnsi" w:hAnsiTheme="majorHAnsi" w:cs="Tahoma"/>
                <w:color w:val="auto"/>
                <w:sz w:val="24"/>
                <w:szCs w:val="24"/>
                <w:u w:val="none"/>
              </w:rPr>
            </w:pPr>
            <w:hyperlink r:id="rId48" w:history="1">
              <w:r w:rsidRPr="004A3791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Practice Quiz click here</w:t>
              </w:r>
            </w:hyperlink>
          </w:p>
          <w:p w:rsidR="003922EA" w:rsidRPr="0061414C" w:rsidRDefault="003922EA" w:rsidP="00085559">
            <w:pPr>
              <w:pStyle w:val="ListParagraph"/>
              <w:numPr>
                <w:ilvl w:val="0"/>
                <w:numId w:val="29"/>
              </w:numPr>
              <w:rPr>
                <w:rStyle w:val="Hyperlink"/>
                <w:rFonts w:asciiTheme="majorHAnsi" w:hAnsiTheme="majorHAnsi" w:cs="Tahoma"/>
                <w:color w:val="auto"/>
                <w:sz w:val="24"/>
                <w:szCs w:val="24"/>
                <w:u w:val="none"/>
              </w:rPr>
            </w:pPr>
            <w:hyperlink r:id="rId49" w:history="1">
              <w:r w:rsidRPr="00C9493F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Magic Squares</w:t>
              </w:r>
            </w:hyperlink>
          </w:p>
          <w:p w:rsidR="003922EA" w:rsidRPr="00975B23" w:rsidRDefault="003922EA" w:rsidP="00085559">
            <w:pPr>
              <w:pStyle w:val="ListParagraph"/>
              <w:numPr>
                <w:ilvl w:val="0"/>
                <w:numId w:val="29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50" w:history="1">
              <w:r w:rsidRPr="0061414C">
                <w:rPr>
                  <w:rStyle w:val="Hyperlink"/>
                </w:rPr>
                <w:t>Scatter Games</w:t>
              </w:r>
            </w:hyperlink>
          </w:p>
        </w:tc>
      </w:tr>
    </w:tbl>
    <w:p w:rsidR="00632F67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p w:rsidR="00632F67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p w:rsidR="00632F67" w:rsidRPr="00975B23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975B23">
        <w:rPr>
          <w:rFonts w:asciiTheme="majorHAnsi" w:hAnsiTheme="majorHAnsi"/>
          <w:b/>
          <w:sz w:val="24"/>
          <w:szCs w:val="24"/>
          <w:u w:val="single"/>
        </w:rPr>
        <w:t>Shaw High School’s Engaging - Student-Centered - Standard Based Learning Plan</w:t>
      </w:r>
    </w:p>
    <w:p w:rsidR="00632F67" w:rsidRPr="00975B23" w:rsidRDefault="00632F67" w:rsidP="00632F67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975B23">
        <w:rPr>
          <w:rFonts w:asciiTheme="majorHAnsi" w:hAnsiTheme="majorHAnsi"/>
          <w:b/>
          <w:sz w:val="24"/>
          <w:szCs w:val="24"/>
          <w:u w:val="single"/>
        </w:rPr>
        <w:t>Day</w:t>
      </w:r>
      <w:r>
        <w:rPr>
          <w:rFonts w:asciiTheme="majorHAnsi" w:hAnsiTheme="majorHAnsi"/>
          <w:b/>
          <w:sz w:val="24"/>
          <w:szCs w:val="24"/>
          <w:u w:val="single"/>
        </w:rPr>
        <w:t xml:space="preserve"> 5</w:t>
      </w:r>
    </w:p>
    <w:p w:rsidR="00632F67" w:rsidRPr="00975B23" w:rsidRDefault="00632F67" w:rsidP="00632F67">
      <w:pPr>
        <w:rPr>
          <w:rFonts w:asciiTheme="majorHAnsi" w:hAnsiTheme="majorHAnsi"/>
          <w:sz w:val="24"/>
          <w:szCs w:val="24"/>
        </w:rPr>
      </w:pPr>
    </w:p>
    <w:tbl>
      <w:tblPr>
        <w:tblW w:w="145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2250"/>
      </w:tblGrid>
      <w:tr w:rsidR="00632F67" w:rsidRPr="00975B23" w:rsidTr="00704C17">
        <w:trPr>
          <w:trHeight w:val="511"/>
        </w:trPr>
        <w:tc>
          <w:tcPr>
            <w:tcW w:w="14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F67" w:rsidRPr="00975B23" w:rsidRDefault="00632F67" w:rsidP="00704C17">
            <w:pPr>
              <w:spacing w:line="94" w:lineRule="atLeast"/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  <w:t xml:space="preserve">Teacher:              LIVINGSTON                        Subject:  SPANISH II                 Grade:  10-12                     Date:  </w:t>
            </w:r>
            <w:r>
              <w:rPr>
                <w:rFonts w:asciiTheme="majorHAnsi" w:hAnsiTheme="majorHAnsi" w:cs="Tahoma"/>
                <w:b/>
                <w:color w:val="000000"/>
                <w:sz w:val="24"/>
                <w:szCs w:val="24"/>
              </w:rPr>
              <w:t>3-12-3-16</w:t>
            </w:r>
          </w:p>
        </w:tc>
      </w:tr>
      <w:tr w:rsidR="00632F67" w:rsidRPr="00975B23" w:rsidTr="00704C17">
        <w:trPr>
          <w:trHeight w:val="240"/>
        </w:trPr>
        <w:tc>
          <w:tcPr>
            <w:tcW w:w="145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785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>GEORGIA PERFORMANCE STANDARD(S) (GPS):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 xml:space="preserve">Elements 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  <w:u w:val="single"/>
              </w:rPr>
              <w:t>Element Description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MLI.IP1A Use basic greetings, farewells, and expressions of courtesy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MLI.IP1B Express like/dislike, emotio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ns, and agreement/disagreement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MLI.IP1G Ask questions and provide responses based on suggested topics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MLI.IP1H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Use sequenced information (alphabet, days of week, numbers 0-100, </w:t>
            </w:r>
            <w:proofErr w:type="spellStart"/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etc</w:t>
            </w:r>
            <w:proofErr w:type="spellEnd"/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) in context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lastRenderedPageBreak/>
              <w:t>MLI.IP2A Initiate, participate in, and close brief oral or written exchanges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MLI.IP2B Use formal and informal forms of address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MLI.P1B Give basic information about self and others, including school, family, activities, etc.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MLI.CU1C Describe customs and traditions of the culture, such as greetings, celebrations, and courtesies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MLI.CCC1A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Demonstrate basic geographical knowledge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MLI.CCC1 B Apply previously learned skills from other subjects</w:t>
            </w:r>
          </w:p>
          <w:p w:rsidR="001B0785" w:rsidRPr="00F44C32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44C32">
              <w:rPr>
                <w:rFonts w:asciiTheme="majorHAnsi" w:hAnsiTheme="majorHAnsi"/>
                <w:color w:val="000000"/>
                <w:sz w:val="24"/>
                <w:szCs w:val="24"/>
              </w:rPr>
              <w:t>MLI.CCC2 Demonstrate an awareness of the students’ own culture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b/>
                <w:color w:val="000000"/>
                <w:sz w:val="24"/>
                <w:szCs w:val="24"/>
                <w:highlight w:val="yellow"/>
              </w:rPr>
              <w:t>Students will Identify and describe: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Lobby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Rooms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People that work in 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Guests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Check in and out of a hotel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Make a hotel reservation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Ask for a certain type of room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Identify significance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of "</w:t>
            </w:r>
            <w:proofErr w:type="spellStart"/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Paradores</w:t>
            </w:r>
            <w:proofErr w:type="spellEnd"/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" in Spain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Compare and contrast lodging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</w:p>
          <w:p w:rsidR="001B0785" w:rsidRPr="004B5CA0" w:rsidRDefault="001B0785" w:rsidP="001B0785">
            <w:pPr>
              <w:spacing w:line="94" w:lineRule="atLeast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b/>
                <w:color w:val="000000"/>
                <w:sz w:val="24"/>
                <w:szCs w:val="24"/>
                <w:highlight w:val="yellow"/>
              </w:rPr>
              <w:t>Types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:</w:t>
            </w:r>
          </w:p>
          <w:p w:rsidR="00824E9C" w:rsidRPr="00975B23" w:rsidRDefault="001B0785" w:rsidP="001B0785">
            <w:pPr>
              <w:spacing w:line="94" w:lineRule="atLeast"/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Luxury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Comfort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Economical (hostels)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Describe actions that take place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r w:rsidRPr="004B5CA0">
              <w:rPr>
                <w:rFonts w:asciiTheme="majorHAnsi" w:hAnsiTheme="majorHAnsi"/>
                <w:color w:val="000000"/>
                <w:sz w:val="24"/>
                <w:szCs w:val="24"/>
              </w:rPr>
              <w:t>in the futur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e</w:t>
            </w:r>
          </w:p>
          <w:p w:rsidR="00632F67" w:rsidRPr="00975B23" w:rsidRDefault="00632F67" w:rsidP="00704C17">
            <w:pPr>
              <w:spacing w:line="94" w:lineRule="atLeast"/>
              <w:rPr>
                <w:rFonts w:asciiTheme="majorHAnsi" w:hAnsiTheme="majorHAnsi" w:cs="Tahoma"/>
                <w:color w:val="000000"/>
                <w:sz w:val="24"/>
                <w:szCs w:val="24"/>
              </w:rPr>
            </w:pPr>
          </w:p>
        </w:tc>
      </w:tr>
      <w:tr w:rsidR="00632F67" w:rsidRPr="00975B23" w:rsidTr="00704C17">
        <w:trPr>
          <w:trHeight w:val="304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2F67" w:rsidRPr="00975B23" w:rsidRDefault="00632F67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lastRenderedPageBreak/>
              <w:t>ECSBC Opening: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2F67" w:rsidRPr="00975B23" w:rsidRDefault="00632F67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Engaged Centered – Standard Based Classrooms (ECSBC) – The Raider Way!</w:t>
            </w:r>
          </w:p>
          <w:p w:rsidR="00632F67" w:rsidRPr="00975B23" w:rsidRDefault="00632F67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Students are Introduced to the chapter with them selecting key words needed to go shopping overseas</w:t>
            </w:r>
          </w:p>
        </w:tc>
      </w:tr>
      <w:tr w:rsidR="003922EA" w:rsidRPr="00975B23" w:rsidTr="00704C17">
        <w:trPr>
          <w:trHeight w:val="8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Essential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975B23">
              <w:rPr>
                <w:rFonts w:asciiTheme="majorHAnsi" w:hAnsiTheme="majorHAnsi"/>
                <w:caps/>
                <w:noProof/>
                <w:sz w:val="24"/>
                <w:szCs w:val="24"/>
              </w:rPr>
              <w:drawing>
                <wp:anchor distT="0" distB="0" distL="114300" distR="114300" simplePos="0" relativeHeight="251715584" behindDoc="0" locked="0" layoutInCell="1" allowOverlap="1" wp14:anchorId="1D6B378E" wp14:editId="353EF217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374650</wp:posOffset>
                  </wp:positionV>
                  <wp:extent cx="885825" cy="882650"/>
                  <wp:effectExtent l="0" t="0" r="9525" b="0"/>
                  <wp:wrapTopAndBottom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Quest</w:t>
            </w:r>
            <w:r w:rsidRPr="00975B23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  <w:r w:rsidRPr="00975B23">
              <w:rPr>
                <w:rFonts w:asciiTheme="majorHAnsi" w:hAnsiTheme="majorHAnsi"/>
                <w:caps/>
                <w:sz w:val="24"/>
                <w:szCs w:val="24"/>
              </w:rPr>
              <w:t>ion/Task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At the conclusion of this unit, students will be able to:</w:t>
            </w:r>
          </w:p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1.  Describe hotels</w:t>
            </w:r>
          </w:p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2.  Discuss future events and activities</w:t>
            </w:r>
          </w:p>
          <w:p w:rsidR="003922EA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3.  Compare and contrast leisure lodging in the Spanish speaking worl</w:t>
            </w:r>
            <w:r>
              <w:rPr>
                <w:rFonts w:asciiTheme="majorHAnsi" w:hAnsiTheme="majorHAnsi"/>
                <w:sz w:val="24"/>
                <w:szCs w:val="24"/>
              </w:rPr>
              <w:t>d</w:t>
            </w:r>
          </w:p>
          <w:p w:rsidR="003922EA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C272B4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How do factors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including age group,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type of trip, and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economics influence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hospitality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choices and how do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these factors differ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between the United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States and the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Spanish speaking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world thus further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influencing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72B4">
              <w:rPr>
                <w:rFonts w:asciiTheme="majorHAnsi" w:hAnsiTheme="majorHAnsi"/>
                <w:sz w:val="24"/>
                <w:szCs w:val="24"/>
              </w:rPr>
              <w:t>hospitality as an</w:t>
            </w:r>
          </w:p>
          <w:p w:rsidR="003922EA" w:rsidRPr="00975B23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  <w:r w:rsidRPr="00C272B4">
              <w:rPr>
                <w:rFonts w:asciiTheme="majorHAnsi" w:hAnsiTheme="majorHAnsi"/>
                <w:sz w:val="24"/>
                <w:szCs w:val="24"/>
              </w:rPr>
              <w:t>industry</w:t>
            </w:r>
          </w:p>
        </w:tc>
      </w:tr>
      <w:tr w:rsidR="003922EA" w:rsidRPr="00266833" w:rsidTr="00704C17">
        <w:trPr>
          <w:trHeight w:val="106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  <w:highlight w:val="yellow"/>
              </w:rPr>
              <w:t>TOCA CAMPANA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4ADA3C57" wp14:editId="3149A33B">
                  <wp:extent cx="771525" cy="1024946"/>
                  <wp:effectExtent l="0" t="0" r="0" b="3810"/>
                  <wp:docPr id="99" name="Picture 99" descr="C:\Users\E033679\AppData\Local\Microsoft\Windows\Temporary Internet Files\Content.IE5\YGOC94BQ\MC9000592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033679\AppData\Local\Microsoft\Windows\Temporary Internet Files\Content.IE5\YGOC94BQ\MC9000592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4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SMART START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OR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RAIDER REV.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824E9C" w:rsidRDefault="003406B9" w:rsidP="00824E9C">
            <w:pPr>
              <w:spacing w:after="200" w:line="276" w:lineRule="auto"/>
              <w:rPr>
                <w:rFonts w:asciiTheme="majorHAnsi" w:hAnsiTheme="majorHAnsi" w:cs="Tahoma"/>
                <w:sz w:val="24"/>
                <w:szCs w:val="24"/>
                <w:lang w:val="es-PA"/>
              </w:rPr>
            </w:pPr>
            <w:r>
              <w:rPr>
                <w:rFonts w:asciiTheme="majorHAnsi" w:hAnsiTheme="majorHAnsi" w:cs="Tahoma"/>
                <w:sz w:val="24"/>
                <w:szCs w:val="24"/>
                <w:lang w:val="es-PA"/>
              </w:rPr>
              <w:t xml:space="preserve">Complete </w:t>
            </w:r>
            <w:proofErr w:type="spellStart"/>
            <w:r>
              <w:rPr>
                <w:rFonts w:asciiTheme="majorHAnsi" w:hAnsiTheme="majorHAnsi" w:cs="Tahoma"/>
                <w:sz w:val="24"/>
                <w:szCs w:val="24"/>
                <w:lang w:val="es-PA"/>
              </w:rPr>
              <w:t>exercise</w:t>
            </w:r>
            <w:proofErr w:type="spellEnd"/>
            <w:r>
              <w:rPr>
                <w:rFonts w:asciiTheme="majorHAnsi" w:hAnsiTheme="majorHAnsi" w:cs="Tahoma"/>
                <w:sz w:val="24"/>
                <w:szCs w:val="24"/>
                <w:lang w:val="es-PA"/>
              </w:rPr>
              <w:t xml:space="preserve"> 7 and 8 page 168.</w:t>
            </w:r>
          </w:p>
        </w:tc>
      </w:tr>
      <w:tr w:rsidR="003922EA" w:rsidRPr="00975B23" w:rsidTr="00704C17">
        <w:trPr>
          <w:trHeight w:val="331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ECSBC Middle: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sz w:val="24"/>
                <w:szCs w:val="24"/>
              </w:rPr>
              <w:t>Student Work Session – Engaging and Minds On  . . . . Real World Connections are made here!</w:t>
            </w:r>
          </w:p>
        </w:tc>
      </w:tr>
      <w:tr w:rsidR="003922EA" w:rsidRPr="00B84A58" w:rsidTr="00704C17">
        <w:trPr>
          <w:trHeight w:val="2617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LEARNING STEPS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7107EF2A" wp14:editId="586F0B34">
                  <wp:extent cx="590550" cy="655209"/>
                  <wp:effectExtent l="0" t="0" r="0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02" cy="656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704C17" w:rsidRDefault="003922EA" w:rsidP="001B0785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704C17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  <w:r w:rsidR="00704C17" w:rsidRPr="00704C17">
              <w:rPr>
                <w:rFonts w:asciiTheme="majorHAnsi" w:hAnsiTheme="majorHAnsi" w:cs="Tahoma"/>
                <w:sz w:val="24"/>
                <w:szCs w:val="24"/>
              </w:rPr>
              <w:t>Con</w:t>
            </w:r>
            <w:r w:rsidR="00704C17">
              <w:rPr>
                <w:rFonts w:asciiTheme="majorHAnsi" w:hAnsiTheme="majorHAnsi" w:cs="Tahoma"/>
                <w:sz w:val="24"/>
                <w:szCs w:val="24"/>
              </w:rPr>
              <w:t>tinue with oral presentations Making a reservation in a hotel.</w:t>
            </w:r>
          </w:p>
        </w:tc>
      </w:tr>
      <w:tr w:rsidR="003922EA" w:rsidRPr="00975B23" w:rsidTr="00704C17">
        <w:trPr>
          <w:trHeight w:val="790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975B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ECSBC Closing:</w:t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975B23" w:rsidRDefault="003922EA" w:rsidP="00704C17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b/>
                <w:sz w:val="24"/>
                <w:szCs w:val="24"/>
              </w:rPr>
              <w:t>Evidence of Student Learning…  Feedback from students on what worked and did not work…  Were Students Engaged?</w:t>
            </w:r>
          </w:p>
        </w:tc>
      </w:tr>
      <w:tr w:rsidR="003922EA" w:rsidRPr="00975B23" w:rsidTr="00704C17">
        <w:trPr>
          <w:trHeight w:val="1762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LEARNING ASSESSMENT</w:t>
            </w:r>
            <w:r w:rsidRPr="00975B23">
              <w:rPr>
                <w:rFonts w:asciiTheme="majorHAnsi" w:hAnsiTheme="majorHAnsi"/>
                <w:sz w:val="24"/>
                <w:szCs w:val="24"/>
              </w:rPr>
              <w:br/>
            </w: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370DA7C7" wp14:editId="21EA47A0">
                  <wp:extent cx="1181100" cy="781610"/>
                  <wp:effectExtent l="0" t="0" r="0" b="0"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8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20414A" w:rsidRDefault="003922EA" w:rsidP="001B0785">
            <w:pPr>
              <w:rPr>
                <w:rFonts w:asciiTheme="majorHAnsi" w:hAnsiTheme="majorHAnsi" w:cs="Tahoma"/>
                <w:sz w:val="24"/>
                <w:szCs w:val="24"/>
              </w:rPr>
            </w:pPr>
            <w:r>
              <w:rPr>
                <w:rFonts w:asciiTheme="majorHAnsi" w:hAnsiTheme="majorHAnsi" w:cs="Tahoma"/>
                <w:sz w:val="24"/>
                <w:szCs w:val="24"/>
              </w:rPr>
              <w:t>STUDENTS CONTINUE ORAL PRESENTATIOS ORAL PRESENTATIONS</w:t>
            </w:r>
          </w:p>
        </w:tc>
      </w:tr>
      <w:tr w:rsidR="003922EA" w:rsidRPr="00975B23" w:rsidTr="00704C17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HOMEWORK</w: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w:drawing>
                <wp:inline distT="0" distB="0" distL="0" distR="0" wp14:anchorId="33CA7FCC" wp14:editId="7A957133">
                  <wp:extent cx="1295400" cy="866775"/>
                  <wp:effectExtent l="0" t="0" r="0" b="9525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224A54A" wp14:editId="62E5FA26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107315</wp:posOffset>
                      </wp:positionV>
                      <wp:extent cx="9201150" cy="0"/>
                      <wp:effectExtent l="0" t="0" r="19050" b="19050"/>
                      <wp:wrapNone/>
                      <wp:docPr id="97" name="Straight Connector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0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7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8.45pt" to="10in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" strokecolor="#4579b8 [3044]"/>
                  </w:pict>
                </mc:Fallback>
              </mc:AlternateContent>
            </w:r>
          </w:p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 w:cs="Arial"/>
                <w:noProof/>
                <w:color w:val="1122CC"/>
                <w:sz w:val="24"/>
                <w:szCs w:val="24"/>
                <w:shd w:val="clear" w:color="auto" w:fill="CCCCCC"/>
              </w:rPr>
              <w:drawing>
                <wp:anchor distT="0" distB="0" distL="114300" distR="114300" simplePos="0" relativeHeight="251718656" behindDoc="0" locked="0" layoutInCell="1" allowOverlap="1" wp14:anchorId="2BBA5DB8" wp14:editId="27AA347C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66675</wp:posOffset>
                  </wp:positionV>
                  <wp:extent cx="426085" cy="549275"/>
                  <wp:effectExtent l="0" t="0" r="0" b="3175"/>
                  <wp:wrapSquare wrapText="bothSides"/>
                  <wp:docPr id="103" name="Picture 103" descr="https://encrypted-tbn3.google.com/images?q=tbn:ANd9GcQEhKmMGcyYqkHmNII3XGqIjxksPf3933p0RlZw8smI07Pun_AdkUCrMABD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3.google.com/images?q=tbn:ANd9GcQEhKmMGcyYqkHmNII3XGqIjxksPf3933p0RlZw8smI07Pun_AdkUCrMABD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85" cy="54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25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22EA" w:rsidRPr="00975B23" w:rsidRDefault="003922EA" w:rsidP="00704C1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 w:cs="Tahoma"/>
                <w:noProof/>
                <w:sz w:val="24"/>
                <w:szCs w:val="24"/>
              </w:rPr>
              <w:drawing>
                <wp:anchor distT="0" distB="0" distL="114300" distR="114300" simplePos="0" relativeHeight="251717632" behindDoc="0" locked="0" layoutInCell="1" allowOverlap="1" wp14:anchorId="47AC4E51" wp14:editId="38454807">
                  <wp:simplePos x="0" y="0"/>
                  <wp:positionH relativeFrom="column">
                    <wp:posOffset>1719580</wp:posOffset>
                  </wp:positionH>
                  <wp:positionV relativeFrom="paragraph">
                    <wp:posOffset>-389890</wp:posOffset>
                  </wp:positionV>
                  <wp:extent cx="859155" cy="643890"/>
                  <wp:effectExtent l="0" t="0" r="0" b="3810"/>
                  <wp:wrapNone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155" cy="64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75B23">
              <w:rPr>
                <w:rFonts w:asciiTheme="majorHAnsi" w:hAnsiTheme="majorHAnsi"/>
                <w:sz w:val="24"/>
                <w:szCs w:val="24"/>
              </w:rPr>
              <w:t>Daily Blogs</w:t>
            </w:r>
          </w:p>
          <w:p w:rsidR="003922EA" w:rsidRPr="00975B23" w:rsidRDefault="003922EA" w:rsidP="00704C17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  <w:p w:rsidR="003922EA" w:rsidRPr="00975B23" w:rsidRDefault="003922EA" w:rsidP="00704C17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3922EA" w:rsidRPr="00975B23" w:rsidTr="00704C17">
        <w:trPr>
          <w:trHeight w:val="1105"/>
        </w:trPr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975B23" w:rsidRDefault="003922EA" w:rsidP="00704C17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75B23">
              <w:rPr>
                <w:rFonts w:asciiTheme="majorHAnsi" w:hAnsiTheme="majorHAnsi"/>
                <w:sz w:val="24"/>
                <w:szCs w:val="24"/>
              </w:rPr>
              <w:t>Book ONLINE RESOURCES</w:t>
            </w:r>
            <w:r w:rsidRPr="00975B23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2EA" w:rsidRPr="00674780" w:rsidRDefault="003922EA" w:rsidP="00085559">
            <w:pPr>
              <w:pStyle w:val="ListParagraph"/>
              <w:numPr>
                <w:ilvl w:val="0"/>
                <w:numId w:val="30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51" w:history="1">
              <w:r w:rsidRPr="00674780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Game to practice Vocabulary</w:t>
              </w:r>
            </w:hyperlink>
          </w:p>
          <w:p w:rsidR="003922EA" w:rsidRDefault="003922EA" w:rsidP="00085559">
            <w:pPr>
              <w:pStyle w:val="ListParagraph"/>
              <w:numPr>
                <w:ilvl w:val="0"/>
                <w:numId w:val="30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52" w:history="1">
              <w:r w:rsidRPr="00674780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Practice Quiz here</w:t>
              </w:r>
            </w:hyperlink>
          </w:p>
          <w:p w:rsidR="003922EA" w:rsidRPr="00674780" w:rsidRDefault="003922EA" w:rsidP="00085559">
            <w:pPr>
              <w:pStyle w:val="ListParagraph"/>
              <w:numPr>
                <w:ilvl w:val="0"/>
                <w:numId w:val="30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53" w:history="1">
              <w:proofErr w:type="spellStart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>Capitulo</w:t>
              </w:r>
              <w:proofErr w:type="spellEnd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 xml:space="preserve"> </w:t>
              </w:r>
              <w:r w:rsidRPr="00674780">
                <w:rPr>
                  <w:rStyle w:val="Hyperlink"/>
                </w:rPr>
                <w:t>6 Practice Vocabulary Exercises</w:t>
              </w:r>
            </w:hyperlink>
            <w:r>
              <w:rPr>
                <w:rFonts w:ascii="Trebuchet MS" w:hAnsi="Trebuchet MS"/>
                <w:sz w:val="18"/>
                <w:szCs w:val="18"/>
                <w:bdr w:val="none" w:sz="0" w:space="0" w:color="auto" w:frame="1"/>
                <w:shd w:val="clear" w:color="auto" w:fill="EEECEA"/>
              </w:rPr>
              <w:t xml:space="preserve"> Part 1</w:t>
            </w:r>
          </w:p>
          <w:p w:rsidR="003922EA" w:rsidRPr="00674780" w:rsidRDefault="003922EA" w:rsidP="00085559">
            <w:pPr>
              <w:pStyle w:val="ListParagraph"/>
              <w:numPr>
                <w:ilvl w:val="0"/>
                <w:numId w:val="30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54" w:history="1">
              <w:proofErr w:type="spellStart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>Capitulo</w:t>
              </w:r>
              <w:proofErr w:type="spellEnd"/>
              <w:r w:rsidRPr="00674780">
                <w:rPr>
                  <w:rStyle w:val="Hyperlink"/>
                  <w:rFonts w:ascii="Trebuchet MS" w:hAnsi="Trebuchet MS"/>
                  <w:sz w:val="18"/>
                  <w:szCs w:val="18"/>
                  <w:bdr w:val="none" w:sz="0" w:space="0" w:color="auto" w:frame="1"/>
                  <w:shd w:val="clear" w:color="auto" w:fill="EEECEA"/>
                </w:rPr>
                <w:t xml:space="preserve"> 6 Practice Vocabulary Exercises Part 2</w:t>
              </w:r>
            </w:hyperlink>
          </w:p>
          <w:p w:rsidR="003922EA" w:rsidRDefault="003922EA" w:rsidP="00085559">
            <w:pPr>
              <w:pStyle w:val="ListParagraph"/>
              <w:numPr>
                <w:ilvl w:val="0"/>
                <w:numId w:val="30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55" w:history="1">
              <w:r w:rsidRPr="00016677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Chapter 6 Vocabulary list</w:t>
              </w:r>
            </w:hyperlink>
          </w:p>
          <w:p w:rsidR="003922EA" w:rsidRPr="00C9493F" w:rsidRDefault="003922EA" w:rsidP="00085559">
            <w:pPr>
              <w:pStyle w:val="ListParagraph"/>
              <w:numPr>
                <w:ilvl w:val="0"/>
                <w:numId w:val="30"/>
              </w:numPr>
              <w:rPr>
                <w:rStyle w:val="Hyperlink"/>
                <w:rFonts w:asciiTheme="majorHAnsi" w:hAnsiTheme="majorHAnsi" w:cs="Tahoma"/>
                <w:color w:val="auto"/>
                <w:sz w:val="24"/>
                <w:szCs w:val="24"/>
                <w:u w:val="none"/>
              </w:rPr>
            </w:pPr>
            <w:hyperlink r:id="rId56" w:history="1">
              <w:r w:rsidRPr="004A3791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Practice Quiz click here</w:t>
              </w:r>
            </w:hyperlink>
          </w:p>
          <w:p w:rsidR="003922EA" w:rsidRPr="0061414C" w:rsidRDefault="003922EA" w:rsidP="00085559">
            <w:pPr>
              <w:pStyle w:val="ListParagraph"/>
              <w:numPr>
                <w:ilvl w:val="0"/>
                <w:numId w:val="30"/>
              </w:numPr>
              <w:rPr>
                <w:rStyle w:val="Hyperlink"/>
                <w:rFonts w:asciiTheme="majorHAnsi" w:hAnsiTheme="majorHAnsi" w:cs="Tahoma"/>
                <w:color w:val="auto"/>
                <w:sz w:val="24"/>
                <w:szCs w:val="24"/>
                <w:u w:val="none"/>
              </w:rPr>
            </w:pPr>
            <w:hyperlink r:id="rId57" w:history="1">
              <w:r w:rsidRPr="00C9493F">
                <w:rPr>
                  <w:rStyle w:val="Hyperlink"/>
                  <w:rFonts w:asciiTheme="majorHAnsi" w:hAnsiTheme="majorHAnsi" w:cs="Tahoma"/>
                  <w:sz w:val="24"/>
                  <w:szCs w:val="24"/>
                </w:rPr>
                <w:t>Magic Squares</w:t>
              </w:r>
            </w:hyperlink>
          </w:p>
          <w:p w:rsidR="003922EA" w:rsidRPr="00975B23" w:rsidRDefault="003922EA" w:rsidP="00085559">
            <w:pPr>
              <w:pStyle w:val="ListParagraph"/>
              <w:numPr>
                <w:ilvl w:val="0"/>
                <w:numId w:val="30"/>
              </w:numPr>
              <w:rPr>
                <w:rFonts w:asciiTheme="majorHAnsi" w:hAnsiTheme="majorHAnsi" w:cs="Tahoma"/>
                <w:sz w:val="24"/>
                <w:szCs w:val="24"/>
              </w:rPr>
            </w:pPr>
            <w:hyperlink r:id="rId58" w:history="1">
              <w:r w:rsidRPr="0061414C">
                <w:rPr>
                  <w:rStyle w:val="Hyperlink"/>
                </w:rPr>
                <w:t>Scatter Games</w:t>
              </w:r>
            </w:hyperlink>
          </w:p>
        </w:tc>
      </w:tr>
    </w:tbl>
    <w:p w:rsidR="000933DF" w:rsidRPr="00975B23" w:rsidRDefault="000933DF" w:rsidP="003F3AD0">
      <w:pPr>
        <w:rPr>
          <w:rFonts w:asciiTheme="majorHAnsi" w:hAnsiTheme="majorHAnsi"/>
          <w:sz w:val="24"/>
          <w:szCs w:val="24"/>
        </w:rPr>
      </w:pPr>
    </w:p>
    <w:sectPr w:rsidR="000933DF" w:rsidRPr="00975B23" w:rsidSect="0020414A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ED1"/>
    <w:multiLevelType w:val="hybridMultilevel"/>
    <w:tmpl w:val="48B23A2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3579D"/>
    <w:multiLevelType w:val="hybridMultilevel"/>
    <w:tmpl w:val="010ED47C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26E5B"/>
    <w:multiLevelType w:val="hybridMultilevel"/>
    <w:tmpl w:val="48B23A2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E65F0"/>
    <w:multiLevelType w:val="hybridMultilevel"/>
    <w:tmpl w:val="5360D974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017EE"/>
    <w:multiLevelType w:val="hybridMultilevel"/>
    <w:tmpl w:val="C158BD9C"/>
    <w:lvl w:ilvl="0" w:tplc="434E650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10B0659A"/>
    <w:multiLevelType w:val="hybridMultilevel"/>
    <w:tmpl w:val="2F28A050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012C1"/>
    <w:multiLevelType w:val="hybridMultilevel"/>
    <w:tmpl w:val="48B23A2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EC658B"/>
    <w:multiLevelType w:val="hybridMultilevel"/>
    <w:tmpl w:val="9830D1B2"/>
    <w:lvl w:ilvl="0" w:tplc="C0FE4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2AB2"/>
    <w:multiLevelType w:val="hybridMultilevel"/>
    <w:tmpl w:val="722ECF38"/>
    <w:lvl w:ilvl="0" w:tplc="1F5C907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A257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A43F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AF06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D0E87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E6C5A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C4112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90B9B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D044F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CE44A6"/>
    <w:multiLevelType w:val="hybridMultilevel"/>
    <w:tmpl w:val="9808095C"/>
    <w:lvl w:ilvl="0" w:tplc="C0FE4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73AE5"/>
    <w:multiLevelType w:val="hybridMultilevel"/>
    <w:tmpl w:val="4B3A70CE"/>
    <w:lvl w:ilvl="0" w:tplc="C0FE4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52266"/>
    <w:multiLevelType w:val="hybridMultilevel"/>
    <w:tmpl w:val="C71AB098"/>
    <w:lvl w:ilvl="0" w:tplc="C0FE4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22C80CCC"/>
    <w:multiLevelType w:val="hybridMultilevel"/>
    <w:tmpl w:val="3288E36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A6FFF"/>
    <w:multiLevelType w:val="hybridMultilevel"/>
    <w:tmpl w:val="8ECA7B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5E4074"/>
    <w:multiLevelType w:val="hybridMultilevel"/>
    <w:tmpl w:val="18B63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215C70"/>
    <w:multiLevelType w:val="hybridMultilevel"/>
    <w:tmpl w:val="1700AEA6"/>
    <w:lvl w:ilvl="0" w:tplc="C0FE4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C2F8A"/>
    <w:multiLevelType w:val="hybridMultilevel"/>
    <w:tmpl w:val="EFA89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FA4EB4"/>
    <w:multiLevelType w:val="hybridMultilevel"/>
    <w:tmpl w:val="08DE9708"/>
    <w:lvl w:ilvl="0" w:tplc="C0FE4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507349"/>
    <w:multiLevelType w:val="hybridMultilevel"/>
    <w:tmpl w:val="48B23A2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30E69"/>
    <w:multiLevelType w:val="hybridMultilevel"/>
    <w:tmpl w:val="245AFA72"/>
    <w:lvl w:ilvl="0" w:tplc="C0FE4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FB2ABB"/>
    <w:multiLevelType w:val="hybridMultilevel"/>
    <w:tmpl w:val="5360D974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44250"/>
    <w:multiLevelType w:val="hybridMultilevel"/>
    <w:tmpl w:val="E1040986"/>
    <w:lvl w:ilvl="0" w:tplc="C0FE4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1A0EA9"/>
    <w:multiLevelType w:val="hybridMultilevel"/>
    <w:tmpl w:val="5360D974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FE65FE"/>
    <w:multiLevelType w:val="hybridMultilevel"/>
    <w:tmpl w:val="33C0B9E0"/>
    <w:lvl w:ilvl="0" w:tplc="C0FE4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AF2B19"/>
    <w:multiLevelType w:val="hybridMultilevel"/>
    <w:tmpl w:val="5360D974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65681F"/>
    <w:multiLevelType w:val="hybridMultilevel"/>
    <w:tmpl w:val="5360D974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387D69"/>
    <w:multiLevelType w:val="hybridMultilevel"/>
    <w:tmpl w:val="52607E92"/>
    <w:lvl w:ilvl="0" w:tplc="EE827C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4B583841"/>
    <w:multiLevelType w:val="hybridMultilevel"/>
    <w:tmpl w:val="5360D974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8C7E34"/>
    <w:multiLevelType w:val="hybridMultilevel"/>
    <w:tmpl w:val="4840417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D6BC8"/>
    <w:multiLevelType w:val="hybridMultilevel"/>
    <w:tmpl w:val="5770F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560F2B"/>
    <w:multiLevelType w:val="hybridMultilevel"/>
    <w:tmpl w:val="48B23A20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57088C"/>
    <w:multiLevelType w:val="hybridMultilevel"/>
    <w:tmpl w:val="E18AF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121B84"/>
    <w:multiLevelType w:val="hybridMultilevel"/>
    <w:tmpl w:val="B3567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52C0A"/>
    <w:multiLevelType w:val="hybridMultilevel"/>
    <w:tmpl w:val="6F92AE0A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F32D17"/>
    <w:multiLevelType w:val="hybridMultilevel"/>
    <w:tmpl w:val="19EE1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0362C2"/>
    <w:multiLevelType w:val="hybridMultilevel"/>
    <w:tmpl w:val="AF946D2C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4"/>
  </w:num>
  <w:num w:numId="3">
    <w:abstractNumId w:val="14"/>
  </w:num>
  <w:num w:numId="4">
    <w:abstractNumId w:val="13"/>
  </w:num>
  <w:num w:numId="5">
    <w:abstractNumId w:val="35"/>
  </w:num>
  <w:num w:numId="6">
    <w:abstractNumId w:val="3"/>
  </w:num>
  <w:num w:numId="7">
    <w:abstractNumId w:val="0"/>
  </w:num>
  <w:num w:numId="8">
    <w:abstractNumId w:val="28"/>
  </w:num>
  <w:num w:numId="9">
    <w:abstractNumId w:val="33"/>
  </w:num>
  <w:num w:numId="10">
    <w:abstractNumId w:val="1"/>
  </w:num>
  <w:num w:numId="11">
    <w:abstractNumId w:val="5"/>
  </w:num>
  <w:num w:numId="12">
    <w:abstractNumId w:val="29"/>
  </w:num>
  <w:num w:numId="13">
    <w:abstractNumId w:val="30"/>
  </w:num>
  <w:num w:numId="14">
    <w:abstractNumId w:val="12"/>
  </w:num>
  <w:num w:numId="15">
    <w:abstractNumId w:val="18"/>
  </w:num>
  <w:num w:numId="16">
    <w:abstractNumId w:val="16"/>
  </w:num>
  <w:num w:numId="17">
    <w:abstractNumId w:val="2"/>
  </w:num>
  <w:num w:numId="18">
    <w:abstractNumId w:val="6"/>
  </w:num>
  <w:num w:numId="19">
    <w:abstractNumId w:val="24"/>
  </w:num>
  <w:num w:numId="20">
    <w:abstractNumId w:val="25"/>
  </w:num>
  <w:num w:numId="21">
    <w:abstractNumId w:val="20"/>
  </w:num>
  <w:num w:numId="22">
    <w:abstractNumId w:val="27"/>
  </w:num>
  <w:num w:numId="23">
    <w:abstractNumId w:val="22"/>
  </w:num>
  <w:num w:numId="24">
    <w:abstractNumId w:val="4"/>
  </w:num>
  <w:num w:numId="25">
    <w:abstractNumId w:val="19"/>
  </w:num>
  <w:num w:numId="26">
    <w:abstractNumId w:val="11"/>
  </w:num>
  <w:num w:numId="27">
    <w:abstractNumId w:val="9"/>
  </w:num>
  <w:num w:numId="28">
    <w:abstractNumId w:val="15"/>
  </w:num>
  <w:num w:numId="29">
    <w:abstractNumId w:val="10"/>
  </w:num>
  <w:num w:numId="30">
    <w:abstractNumId w:val="7"/>
  </w:num>
  <w:num w:numId="31">
    <w:abstractNumId w:val="26"/>
  </w:num>
  <w:num w:numId="32">
    <w:abstractNumId w:val="21"/>
  </w:num>
  <w:num w:numId="33">
    <w:abstractNumId w:val="17"/>
  </w:num>
  <w:num w:numId="34">
    <w:abstractNumId w:val="23"/>
  </w:num>
  <w:num w:numId="35">
    <w:abstractNumId w:val="8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8E2"/>
    <w:rsid w:val="00016677"/>
    <w:rsid w:val="000170EF"/>
    <w:rsid w:val="0002609D"/>
    <w:rsid w:val="00085559"/>
    <w:rsid w:val="0009073A"/>
    <w:rsid w:val="000933DF"/>
    <w:rsid w:val="000A696D"/>
    <w:rsid w:val="000B1353"/>
    <w:rsid w:val="000E7B5B"/>
    <w:rsid w:val="00132C54"/>
    <w:rsid w:val="00146AC6"/>
    <w:rsid w:val="00176806"/>
    <w:rsid w:val="001A4FE3"/>
    <w:rsid w:val="001B0785"/>
    <w:rsid w:val="001B6185"/>
    <w:rsid w:val="001E4589"/>
    <w:rsid w:val="0020414A"/>
    <w:rsid w:val="00231181"/>
    <w:rsid w:val="00266833"/>
    <w:rsid w:val="00267D28"/>
    <w:rsid w:val="00272E69"/>
    <w:rsid w:val="002B1CA7"/>
    <w:rsid w:val="002B23FB"/>
    <w:rsid w:val="002C3AA4"/>
    <w:rsid w:val="003406B9"/>
    <w:rsid w:val="003470A2"/>
    <w:rsid w:val="003525EB"/>
    <w:rsid w:val="003922EA"/>
    <w:rsid w:val="003C4814"/>
    <w:rsid w:val="003C5064"/>
    <w:rsid w:val="003F3AD0"/>
    <w:rsid w:val="003F71C0"/>
    <w:rsid w:val="004128DD"/>
    <w:rsid w:val="00442186"/>
    <w:rsid w:val="00483B66"/>
    <w:rsid w:val="004A3791"/>
    <w:rsid w:val="004A3FF3"/>
    <w:rsid w:val="004B5CA0"/>
    <w:rsid w:val="0052203A"/>
    <w:rsid w:val="00552DF8"/>
    <w:rsid w:val="005D6D44"/>
    <w:rsid w:val="005E55FE"/>
    <w:rsid w:val="0061414C"/>
    <w:rsid w:val="00632F67"/>
    <w:rsid w:val="00674780"/>
    <w:rsid w:val="006A18E2"/>
    <w:rsid w:val="006A220E"/>
    <w:rsid w:val="00704C17"/>
    <w:rsid w:val="00721C0B"/>
    <w:rsid w:val="00737E5B"/>
    <w:rsid w:val="00744FA0"/>
    <w:rsid w:val="00781361"/>
    <w:rsid w:val="0078736D"/>
    <w:rsid w:val="00787B26"/>
    <w:rsid w:val="007B7248"/>
    <w:rsid w:val="007C7C71"/>
    <w:rsid w:val="00816384"/>
    <w:rsid w:val="00816976"/>
    <w:rsid w:val="00824E9C"/>
    <w:rsid w:val="00834434"/>
    <w:rsid w:val="00840A2F"/>
    <w:rsid w:val="008928DC"/>
    <w:rsid w:val="0089694C"/>
    <w:rsid w:val="008B4D08"/>
    <w:rsid w:val="008B57E8"/>
    <w:rsid w:val="008B7669"/>
    <w:rsid w:val="008C7A9F"/>
    <w:rsid w:val="00931861"/>
    <w:rsid w:val="009517A4"/>
    <w:rsid w:val="00964CC1"/>
    <w:rsid w:val="009662FE"/>
    <w:rsid w:val="00975B23"/>
    <w:rsid w:val="009C58B9"/>
    <w:rsid w:val="009D72BD"/>
    <w:rsid w:val="009E6AC0"/>
    <w:rsid w:val="00A079ED"/>
    <w:rsid w:val="00A33C25"/>
    <w:rsid w:val="00A41857"/>
    <w:rsid w:val="00A47A08"/>
    <w:rsid w:val="00A554D4"/>
    <w:rsid w:val="00A80377"/>
    <w:rsid w:val="00A81D4B"/>
    <w:rsid w:val="00AA6EAC"/>
    <w:rsid w:val="00AC7709"/>
    <w:rsid w:val="00AE3FD9"/>
    <w:rsid w:val="00B03834"/>
    <w:rsid w:val="00B10AF6"/>
    <w:rsid w:val="00B30FA0"/>
    <w:rsid w:val="00B4507D"/>
    <w:rsid w:val="00B84A58"/>
    <w:rsid w:val="00BF74AB"/>
    <w:rsid w:val="00C07913"/>
    <w:rsid w:val="00C272B4"/>
    <w:rsid w:val="00C35DC0"/>
    <w:rsid w:val="00C45B7D"/>
    <w:rsid w:val="00C652D4"/>
    <w:rsid w:val="00C66AF5"/>
    <w:rsid w:val="00C82CE3"/>
    <w:rsid w:val="00C9493F"/>
    <w:rsid w:val="00CA42E2"/>
    <w:rsid w:val="00CA4E39"/>
    <w:rsid w:val="00CA6AC7"/>
    <w:rsid w:val="00D50991"/>
    <w:rsid w:val="00DB2DE7"/>
    <w:rsid w:val="00DC3437"/>
    <w:rsid w:val="00DE0D5E"/>
    <w:rsid w:val="00DE7396"/>
    <w:rsid w:val="00E1722D"/>
    <w:rsid w:val="00E22F9B"/>
    <w:rsid w:val="00E24A97"/>
    <w:rsid w:val="00E37475"/>
    <w:rsid w:val="00E46FA6"/>
    <w:rsid w:val="00E523C4"/>
    <w:rsid w:val="00E750B0"/>
    <w:rsid w:val="00E7571C"/>
    <w:rsid w:val="00E808ED"/>
    <w:rsid w:val="00E96621"/>
    <w:rsid w:val="00EA0486"/>
    <w:rsid w:val="00ED4597"/>
    <w:rsid w:val="00F02269"/>
    <w:rsid w:val="00F129E7"/>
    <w:rsid w:val="00F20518"/>
    <w:rsid w:val="00F313D1"/>
    <w:rsid w:val="00F3700A"/>
    <w:rsid w:val="00F440F0"/>
    <w:rsid w:val="00F44C32"/>
    <w:rsid w:val="00F62410"/>
    <w:rsid w:val="00FD38A7"/>
    <w:rsid w:val="00FE0BE3"/>
    <w:rsid w:val="00FF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8E2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DC3437"/>
    <w:pPr>
      <w:spacing w:before="75" w:after="100" w:afterAutospacing="1"/>
      <w:outlineLvl w:val="0"/>
    </w:pPr>
    <w:rPr>
      <w:rFonts w:ascii="Times New Roman" w:eastAsia="Times New Roman" w:hAnsi="Times New Roman"/>
      <w:b/>
      <w:bCs/>
      <w:color w:val="FF3333"/>
      <w:kern w:val="36"/>
      <w:sz w:val="27"/>
      <w:szCs w:val="27"/>
    </w:rPr>
  </w:style>
  <w:style w:type="paragraph" w:styleId="Heading2">
    <w:name w:val="heading 2"/>
    <w:basedOn w:val="Normal"/>
    <w:link w:val="Heading2Char"/>
    <w:uiPriority w:val="9"/>
    <w:qFormat/>
    <w:rsid w:val="00DC3437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color w:val="0033CC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8E2"/>
    <w:pPr>
      <w:ind w:left="720"/>
      <w:contextualSpacing/>
    </w:pPr>
  </w:style>
  <w:style w:type="paragraph" w:customStyle="1" w:styleId="Default">
    <w:name w:val="Default"/>
    <w:rsid w:val="006A1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A18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8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A18E2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C3437"/>
    <w:rPr>
      <w:rFonts w:ascii="Times New Roman" w:eastAsia="Times New Roman" w:hAnsi="Times New Roman" w:cs="Times New Roman"/>
      <w:b/>
      <w:bCs/>
      <w:color w:val="FF3333"/>
      <w:kern w:val="36"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DC3437"/>
    <w:rPr>
      <w:rFonts w:ascii="Times New Roman" w:eastAsia="Times New Roman" w:hAnsi="Times New Roman" w:cs="Times New Roman"/>
      <w:b/>
      <w:bCs/>
      <w:color w:val="0033CC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F3A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803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8E2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DC3437"/>
    <w:pPr>
      <w:spacing w:before="75" w:after="100" w:afterAutospacing="1"/>
      <w:outlineLvl w:val="0"/>
    </w:pPr>
    <w:rPr>
      <w:rFonts w:ascii="Times New Roman" w:eastAsia="Times New Roman" w:hAnsi="Times New Roman"/>
      <w:b/>
      <w:bCs/>
      <w:color w:val="FF3333"/>
      <w:kern w:val="36"/>
      <w:sz w:val="27"/>
      <w:szCs w:val="27"/>
    </w:rPr>
  </w:style>
  <w:style w:type="paragraph" w:styleId="Heading2">
    <w:name w:val="heading 2"/>
    <w:basedOn w:val="Normal"/>
    <w:link w:val="Heading2Char"/>
    <w:uiPriority w:val="9"/>
    <w:qFormat/>
    <w:rsid w:val="00DC3437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color w:val="0033CC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8E2"/>
    <w:pPr>
      <w:ind w:left="720"/>
      <w:contextualSpacing/>
    </w:pPr>
  </w:style>
  <w:style w:type="paragraph" w:customStyle="1" w:styleId="Default">
    <w:name w:val="Default"/>
    <w:rsid w:val="006A1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A18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8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8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A18E2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C3437"/>
    <w:rPr>
      <w:rFonts w:ascii="Times New Roman" w:eastAsia="Times New Roman" w:hAnsi="Times New Roman" w:cs="Times New Roman"/>
      <w:b/>
      <w:bCs/>
      <w:color w:val="FF3333"/>
      <w:kern w:val="36"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DC3437"/>
    <w:rPr>
      <w:rFonts w:ascii="Times New Roman" w:eastAsia="Times New Roman" w:hAnsi="Times New Roman" w:cs="Times New Roman"/>
      <w:b/>
      <w:bCs/>
      <w:color w:val="0033CC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F3A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80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8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897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602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6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hyperlink" Target="https://conjuguemos.com/activity.php?id=211&amp;source=public&amp;language=spanish&amp;type=vocabulary" TargetMode="External"/><Relationship Id="rId26" Type="http://schemas.openxmlformats.org/officeDocument/2006/relationships/hyperlink" Target="http://glencoe.mcgraw-hill.com/sites/007861790x/student_view0/chapter6/self-check_quizzes.html" TargetMode="External"/><Relationship Id="rId39" Type="http://schemas.openxmlformats.org/officeDocument/2006/relationships/hyperlink" Target="http://www.cpsb.org/resources/cbt/CBT_05-06/world_lang/high/virginia.guidry/hotel%20vocabulario%20handout.pdf" TargetMode="External"/><Relationship Id="rId21" Type="http://schemas.openxmlformats.org/officeDocument/2006/relationships/hyperlink" Target="http://www.cpsb.org/resources/cbt/CBT_05-06/world_lang/high/virginia.guidry/Magic%20squares%20El%20hotel%202.pdf" TargetMode="External"/><Relationship Id="rId34" Type="http://schemas.openxmlformats.org/officeDocument/2006/relationships/hyperlink" Target="http://senoralivingstonespanoldos.wikispaces.com/file/view/Hotel_Activity_Buen_Viaje_Level_2.docx" TargetMode="External"/><Relationship Id="rId42" Type="http://schemas.openxmlformats.org/officeDocument/2006/relationships/hyperlink" Target="http://quizlet.com/9416350/capitulo-6-en-el-hotel-flash-cards/" TargetMode="External"/><Relationship Id="rId47" Type="http://schemas.openxmlformats.org/officeDocument/2006/relationships/hyperlink" Target="http://www.cpsb.org/resources/cbt/CBT_05-06/world_lang/high/virginia.guidry/hotel%20vocabulario%20handout.pdf" TargetMode="External"/><Relationship Id="rId50" Type="http://schemas.openxmlformats.org/officeDocument/2006/relationships/hyperlink" Target="http://quizlet.com/9416350/capitulo-6-en-el-hotel-flash-cards/" TargetMode="External"/><Relationship Id="rId55" Type="http://schemas.openxmlformats.org/officeDocument/2006/relationships/hyperlink" Target="http://www.cpsb.org/resources/cbt/CBT_05-06/world_lang/high/virginia.guidry/hotel%20vocabulario%20handout.pdf" TargetMode="External"/><Relationship Id="rId7" Type="http://schemas.openxmlformats.org/officeDocument/2006/relationships/image" Target="media/image2.wmf"/><Relationship Id="rId12" Type="http://schemas.openxmlformats.org/officeDocument/2006/relationships/hyperlink" Target="http://www.google.com/imgres?um=1&amp;hl=en&amp;biw=1280&amp;bih=567&amp;tbm=isch&amp;tbnid=-tHz_OgES-arzM:&amp;imgrefurl=http://blogs.warriorlife.net/library/for-teachers/teacher-materials/foreign-language/spanish-2/&amp;docid=TfXWaMJRKdRxGM&amp;imgurl=http://blogs.warriorlife.net/library/files/2010/06/span2-232x300.jpg&amp;w=232&amp;h=300&amp;ei=hblHT6a3IciztweAhZScDg&amp;zoom=1&amp;iact=rc&amp;dur=0&amp;sig=104635960655655142299&amp;page=1&amp;tbnh=120&amp;tbnw=92&amp;start=0&amp;ndsp=10&amp;ved=1t:429,r:5,s:0&amp;tx=62&amp;ty=58" TargetMode="External"/><Relationship Id="rId17" Type="http://schemas.openxmlformats.org/officeDocument/2006/relationships/hyperlink" Target="https://conjuguemos.com/activity.php?id=210&amp;source=public&amp;language=spanish&amp;type=vocabulary" TargetMode="External"/><Relationship Id="rId25" Type="http://schemas.openxmlformats.org/officeDocument/2006/relationships/hyperlink" Target="http://glencoe.mcgraw-hill.com/sites/dl/free/007861790x/209393/index.html" TargetMode="External"/><Relationship Id="rId33" Type="http://schemas.openxmlformats.org/officeDocument/2006/relationships/hyperlink" Target="http://dlc.k12.ar.us/Resources/Foreign_Language/Spanish/Spanish_Grammar/futuro_ab.pdf" TargetMode="External"/><Relationship Id="rId38" Type="http://schemas.openxmlformats.org/officeDocument/2006/relationships/hyperlink" Target="https://conjuguemos.com/activity.php?id=211&amp;source=public&amp;language=spanish&amp;type=vocabulary" TargetMode="External"/><Relationship Id="rId46" Type="http://schemas.openxmlformats.org/officeDocument/2006/relationships/hyperlink" Target="https://conjuguemos.com/activity.php?id=211&amp;source=public&amp;language=spanish&amp;type=vocabulary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lencoe.mcgraw-hill.com/sites/007861790x/student_view0/chapter6/self-check_quizzes.html" TargetMode="External"/><Relationship Id="rId20" Type="http://schemas.openxmlformats.org/officeDocument/2006/relationships/hyperlink" Target="http://www.glencoe.com/qe/qe17.php?qi=9838" TargetMode="External"/><Relationship Id="rId29" Type="http://schemas.openxmlformats.org/officeDocument/2006/relationships/hyperlink" Target="http://www.cpsb.org/resources/cbt/CBT_05-06/world_lang/high/virginia.guidry/hotel%20vocabulario%20handout.pdf" TargetMode="External"/><Relationship Id="rId41" Type="http://schemas.openxmlformats.org/officeDocument/2006/relationships/hyperlink" Target="http://www.cpsb.org/resources/cbt/CBT_05-06/world_lang/high/virginia.guidry/Magic%20squares%20El%20hotel%202.pdf" TargetMode="External"/><Relationship Id="rId54" Type="http://schemas.openxmlformats.org/officeDocument/2006/relationships/hyperlink" Target="https://conjuguemos.com/activity.php?id=211&amp;source=public&amp;language=spanish&amp;type=vocabulary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hyperlink" Target="http://www.audioenglish.net/english-learning/english_dialogue_hotel_booking_a_room_2.htm" TargetMode="External"/><Relationship Id="rId32" Type="http://schemas.openxmlformats.org/officeDocument/2006/relationships/hyperlink" Target="http://quizlet.com/9416350/capitulo-6-en-el-hotel-flash-cards/" TargetMode="External"/><Relationship Id="rId37" Type="http://schemas.openxmlformats.org/officeDocument/2006/relationships/hyperlink" Target="https://conjuguemos.com/activity.php?id=210&amp;source=public&amp;language=spanish&amp;type=vocabulary" TargetMode="External"/><Relationship Id="rId40" Type="http://schemas.openxmlformats.org/officeDocument/2006/relationships/hyperlink" Target="http://www.glencoe.com/qe/qe17.php?qi=9838" TargetMode="External"/><Relationship Id="rId45" Type="http://schemas.openxmlformats.org/officeDocument/2006/relationships/hyperlink" Target="https://conjuguemos.com/activity.php?id=210&amp;source=public&amp;language=spanish&amp;type=vocabulary" TargetMode="External"/><Relationship Id="rId53" Type="http://schemas.openxmlformats.org/officeDocument/2006/relationships/hyperlink" Target="https://conjuguemos.com/activity.php?id=210&amp;source=public&amp;language=spanish&amp;type=vocabulary" TargetMode="External"/><Relationship Id="rId58" Type="http://schemas.openxmlformats.org/officeDocument/2006/relationships/hyperlink" Target="http://quizlet.com/9416350/capitulo-6-en-el-hotel-flash-card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lencoe.mcgraw-hill.com/sites/dl/free/007861790x/209393/index.html" TargetMode="External"/><Relationship Id="rId23" Type="http://schemas.openxmlformats.org/officeDocument/2006/relationships/hyperlink" Target="http://www.audioenglish.net/english-learning/english_dialogue_hotel_booking_a_room_2.htm" TargetMode="External"/><Relationship Id="rId28" Type="http://schemas.openxmlformats.org/officeDocument/2006/relationships/hyperlink" Target="https://conjuguemos.com/activity.php?id=211&amp;source=public&amp;language=spanish&amp;type=vocabulary" TargetMode="External"/><Relationship Id="rId36" Type="http://schemas.openxmlformats.org/officeDocument/2006/relationships/hyperlink" Target="http://glencoe.mcgraw-hill.com/sites/007861790x/student_view0/chapter6/self-check_quizzes.html" TargetMode="External"/><Relationship Id="rId49" Type="http://schemas.openxmlformats.org/officeDocument/2006/relationships/hyperlink" Target="http://www.cpsb.org/resources/cbt/CBT_05-06/world_lang/high/virginia.guidry/Magic%20squares%20El%20hotel%202.pdf" TargetMode="External"/><Relationship Id="rId57" Type="http://schemas.openxmlformats.org/officeDocument/2006/relationships/hyperlink" Target="http://www.cpsb.org/resources/cbt/CBT_05-06/world_lang/high/virginia.guidry/Magic%20squares%20El%20hotel%202.pdf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www.cpsb.org/resources/cbt/CBT_05-06/world_lang/high/virginia.guidry/hotel%20vocabulario%20handout.pdf" TargetMode="External"/><Relationship Id="rId31" Type="http://schemas.openxmlformats.org/officeDocument/2006/relationships/hyperlink" Target="http://www.cpsb.org/resources/cbt/CBT_05-06/world_lang/high/virginia.guidry/Magic%20squares%20El%20hotel%202.pdf" TargetMode="External"/><Relationship Id="rId44" Type="http://schemas.openxmlformats.org/officeDocument/2006/relationships/hyperlink" Target="http://glencoe.mcgraw-hill.com/sites/007861790x/student_view0/chapter6/self-check_quizzes.html" TargetMode="External"/><Relationship Id="rId52" Type="http://schemas.openxmlformats.org/officeDocument/2006/relationships/hyperlink" Target="http://glencoe.mcgraw-hill.com/sites/007861790x/student_view0/chapter6/self-check_quizzes.html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enoralivingstonespanoldos.wikispaces.com/file/view/El+Hotel_Chapter_6_Presentation.ppt" TargetMode="External"/><Relationship Id="rId14" Type="http://schemas.openxmlformats.org/officeDocument/2006/relationships/image" Target="media/image7.jpg"/><Relationship Id="rId22" Type="http://schemas.openxmlformats.org/officeDocument/2006/relationships/hyperlink" Target="http://quizlet.com/9416350/capitulo-6-en-el-hotel-flash-cards/" TargetMode="External"/><Relationship Id="rId27" Type="http://schemas.openxmlformats.org/officeDocument/2006/relationships/hyperlink" Target="https://conjuguemos.com/activity.php?id=210&amp;source=public&amp;language=spanish&amp;type=vocabulary" TargetMode="External"/><Relationship Id="rId30" Type="http://schemas.openxmlformats.org/officeDocument/2006/relationships/hyperlink" Target="http://www.glencoe.com/qe/qe17.php?qi=9838" TargetMode="External"/><Relationship Id="rId35" Type="http://schemas.openxmlformats.org/officeDocument/2006/relationships/hyperlink" Target="http://glencoe.mcgraw-hill.com/sites/dl/free/007861790x/209393/index.html" TargetMode="External"/><Relationship Id="rId43" Type="http://schemas.openxmlformats.org/officeDocument/2006/relationships/hyperlink" Target="http://glencoe.mcgraw-hill.com/sites/dl/free/007861790x/209393/index.html" TargetMode="External"/><Relationship Id="rId48" Type="http://schemas.openxmlformats.org/officeDocument/2006/relationships/hyperlink" Target="http://www.glencoe.com/qe/qe17.php?qi=9838" TargetMode="External"/><Relationship Id="rId56" Type="http://schemas.openxmlformats.org/officeDocument/2006/relationships/hyperlink" Target="http://www.glencoe.com/qe/qe17.php?qi=9838" TargetMode="External"/><Relationship Id="rId8" Type="http://schemas.openxmlformats.org/officeDocument/2006/relationships/image" Target="media/image3.wmf"/><Relationship Id="rId51" Type="http://schemas.openxmlformats.org/officeDocument/2006/relationships/hyperlink" Target="http://glencoe.mcgraw-hill.com/sites/dl/free/007861790x/209393/index.html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3501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Monica J.  Livingston</cp:lastModifiedBy>
  <cp:revision>2</cp:revision>
  <dcterms:created xsi:type="dcterms:W3CDTF">2012-03-26T11:50:00Z</dcterms:created>
  <dcterms:modified xsi:type="dcterms:W3CDTF">2012-03-26T11:50:00Z</dcterms:modified>
</cp:coreProperties>
</file>